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2BBE4" w14:textId="2EF8DFD2" w:rsidR="00154571" w:rsidRDefault="00180E29" w:rsidP="00233F49">
      <w:pPr>
        <w:spacing w:after="0" w:line="480" w:lineRule="auto"/>
        <w:rPr>
          <w:rFonts w:ascii="Times New Roman" w:eastAsia="Times New Roman" w:hAnsi="Times New Roman" w:cs="Times New Roman"/>
          <w:color w:val="000000"/>
          <w:sz w:val="24"/>
          <w:szCs w:val="23"/>
        </w:rPr>
      </w:pPr>
      <w:bookmarkStart w:id="0" w:name="OLE_LINK3"/>
      <w:bookmarkStart w:id="1" w:name="OLE_LINK4"/>
      <w:r>
        <w:rPr>
          <w:rFonts w:ascii="Times New Roman" w:eastAsia="Times New Roman" w:hAnsi="Times New Roman" w:cs="Times New Roman"/>
          <w:color w:val="000000"/>
          <w:sz w:val="24"/>
          <w:szCs w:val="23"/>
        </w:rPr>
        <w:t xml:space="preserve"> </w:t>
      </w:r>
      <w:bookmarkStart w:id="2" w:name="_GoBack"/>
      <w:bookmarkEnd w:id="2"/>
    </w:p>
    <w:p w14:paraId="1C7EE8CE" w14:textId="77777777" w:rsidR="00154571" w:rsidRDefault="00154571" w:rsidP="00B855FA">
      <w:pPr>
        <w:spacing w:after="0" w:line="480" w:lineRule="auto"/>
        <w:ind w:firstLine="720"/>
        <w:rPr>
          <w:rFonts w:ascii="Times New Roman" w:eastAsia="Times New Roman" w:hAnsi="Times New Roman" w:cs="Times New Roman"/>
          <w:color w:val="000000"/>
          <w:sz w:val="24"/>
          <w:szCs w:val="23"/>
        </w:rPr>
      </w:pPr>
    </w:p>
    <w:p w14:paraId="4BB5EB8B" w14:textId="77777777" w:rsidR="00154571" w:rsidRDefault="00154571" w:rsidP="00B855FA">
      <w:pPr>
        <w:spacing w:after="0" w:line="480" w:lineRule="auto"/>
        <w:ind w:firstLine="720"/>
        <w:rPr>
          <w:rFonts w:ascii="Times New Roman" w:eastAsia="Times New Roman" w:hAnsi="Times New Roman" w:cs="Times New Roman"/>
          <w:color w:val="000000"/>
          <w:sz w:val="24"/>
          <w:szCs w:val="23"/>
        </w:rPr>
      </w:pPr>
    </w:p>
    <w:p w14:paraId="79E98B48" w14:textId="77777777" w:rsidR="00233F49" w:rsidRDefault="00233F49" w:rsidP="00233F49">
      <w:pPr>
        <w:spacing w:after="0" w:line="480" w:lineRule="auto"/>
        <w:ind w:firstLine="720"/>
        <w:jc w:val="center"/>
        <w:rPr>
          <w:rFonts w:ascii="Times New Roman" w:eastAsia="Times New Roman" w:hAnsi="Times New Roman" w:cs="Times New Roman"/>
          <w:b/>
          <w:color w:val="000000"/>
          <w:sz w:val="24"/>
          <w:szCs w:val="23"/>
        </w:rPr>
      </w:pPr>
    </w:p>
    <w:p w14:paraId="1D1A22FE" w14:textId="54F3FBDD" w:rsidR="00154571" w:rsidRDefault="00C93A76" w:rsidP="00233F49">
      <w:pPr>
        <w:spacing w:after="0" w:line="480" w:lineRule="auto"/>
        <w:ind w:firstLine="720"/>
        <w:jc w:val="center"/>
        <w:rPr>
          <w:rFonts w:ascii="Times New Roman" w:eastAsia="Times New Roman" w:hAnsi="Times New Roman" w:cs="Times New Roman"/>
          <w:b/>
          <w:color w:val="000000"/>
          <w:sz w:val="24"/>
          <w:szCs w:val="23"/>
        </w:rPr>
      </w:pPr>
      <w:r>
        <w:rPr>
          <w:rFonts w:ascii="Times New Roman" w:eastAsia="Times New Roman" w:hAnsi="Times New Roman" w:cs="Times New Roman"/>
          <w:b/>
          <w:color w:val="000000"/>
          <w:sz w:val="24"/>
          <w:szCs w:val="23"/>
        </w:rPr>
        <w:t>Qualities of a Good School</w:t>
      </w:r>
    </w:p>
    <w:p w14:paraId="47076E82" w14:textId="17072AE0" w:rsidR="00233F49" w:rsidRDefault="00233F49" w:rsidP="00233F49">
      <w:pPr>
        <w:spacing w:after="0" w:line="480" w:lineRule="auto"/>
        <w:ind w:firstLine="720"/>
        <w:jc w:val="center"/>
        <w:rPr>
          <w:rFonts w:ascii="Times New Roman" w:eastAsia="Times New Roman" w:hAnsi="Times New Roman" w:cs="Times New Roman"/>
          <w:b/>
          <w:color w:val="000000"/>
          <w:sz w:val="24"/>
          <w:szCs w:val="23"/>
        </w:rPr>
      </w:pPr>
      <w:r>
        <w:rPr>
          <w:rFonts w:ascii="Times New Roman" w:eastAsia="Times New Roman" w:hAnsi="Times New Roman" w:cs="Times New Roman"/>
          <w:b/>
          <w:color w:val="000000"/>
          <w:sz w:val="24"/>
          <w:szCs w:val="23"/>
        </w:rPr>
        <w:t>Jennifer Kreitz</w:t>
      </w:r>
    </w:p>
    <w:p w14:paraId="3238BF65" w14:textId="4613544B" w:rsidR="00233F49" w:rsidRDefault="00233F49" w:rsidP="00233F49">
      <w:pPr>
        <w:spacing w:after="0" w:line="480" w:lineRule="auto"/>
        <w:ind w:firstLine="720"/>
        <w:jc w:val="center"/>
        <w:rPr>
          <w:rFonts w:ascii="Times New Roman" w:eastAsia="Times New Roman" w:hAnsi="Times New Roman" w:cs="Times New Roman"/>
          <w:b/>
          <w:color w:val="000000"/>
          <w:sz w:val="24"/>
          <w:szCs w:val="23"/>
        </w:rPr>
      </w:pPr>
      <w:r>
        <w:rPr>
          <w:rFonts w:ascii="Times New Roman" w:eastAsia="Times New Roman" w:hAnsi="Times New Roman" w:cs="Times New Roman"/>
          <w:b/>
          <w:color w:val="000000"/>
          <w:sz w:val="24"/>
          <w:szCs w:val="23"/>
        </w:rPr>
        <w:t>140827</w:t>
      </w:r>
    </w:p>
    <w:p w14:paraId="0327557C" w14:textId="6E958979" w:rsidR="00233F49" w:rsidRDefault="00233F49" w:rsidP="00233F49">
      <w:pPr>
        <w:spacing w:after="0" w:line="480" w:lineRule="auto"/>
        <w:ind w:firstLine="720"/>
        <w:jc w:val="center"/>
        <w:rPr>
          <w:rFonts w:ascii="Times New Roman" w:eastAsia="Times New Roman" w:hAnsi="Times New Roman" w:cs="Times New Roman"/>
          <w:b/>
          <w:color w:val="000000"/>
          <w:sz w:val="24"/>
          <w:szCs w:val="23"/>
        </w:rPr>
      </w:pPr>
      <w:r>
        <w:rPr>
          <w:rFonts w:ascii="Times New Roman" w:eastAsia="Times New Roman" w:hAnsi="Times New Roman" w:cs="Times New Roman"/>
          <w:b/>
          <w:color w:val="000000"/>
          <w:sz w:val="24"/>
          <w:szCs w:val="23"/>
        </w:rPr>
        <w:t>Brandon University</w:t>
      </w:r>
    </w:p>
    <w:p w14:paraId="79C7EB0D" w14:textId="77777777" w:rsidR="00233F49" w:rsidRDefault="00233F49" w:rsidP="00233F49">
      <w:pPr>
        <w:spacing w:after="0" w:line="480" w:lineRule="auto"/>
        <w:ind w:firstLine="720"/>
        <w:jc w:val="center"/>
        <w:rPr>
          <w:rFonts w:ascii="Times New Roman" w:eastAsia="Times New Roman" w:hAnsi="Times New Roman" w:cs="Times New Roman"/>
          <w:b/>
          <w:color w:val="000000"/>
          <w:sz w:val="24"/>
          <w:szCs w:val="23"/>
        </w:rPr>
      </w:pPr>
    </w:p>
    <w:p w14:paraId="05915AEC" w14:textId="77777777" w:rsidR="00233F49" w:rsidRDefault="00233F49" w:rsidP="00233F49">
      <w:pPr>
        <w:spacing w:after="0" w:line="480" w:lineRule="auto"/>
        <w:ind w:firstLine="720"/>
        <w:jc w:val="center"/>
        <w:rPr>
          <w:rFonts w:ascii="Times New Roman" w:eastAsia="Times New Roman" w:hAnsi="Times New Roman" w:cs="Times New Roman"/>
          <w:b/>
          <w:color w:val="000000"/>
          <w:sz w:val="24"/>
          <w:szCs w:val="23"/>
        </w:rPr>
      </w:pPr>
    </w:p>
    <w:p w14:paraId="3459B354" w14:textId="77777777" w:rsidR="00233F49" w:rsidRDefault="00233F49" w:rsidP="00233F49">
      <w:pPr>
        <w:spacing w:after="0" w:line="480" w:lineRule="auto"/>
        <w:ind w:firstLine="720"/>
        <w:jc w:val="center"/>
        <w:rPr>
          <w:rFonts w:ascii="Times New Roman" w:eastAsia="Times New Roman" w:hAnsi="Times New Roman" w:cs="Times New Roman"/>
          <w:b/>
          <w:color w:val="000000"/>
          <w:sz w:val="24"/>
          <w:szCs w:val="23"/>
        </w:rPr>
      </w:pPr>
    </w:p>
    <w:p w14:paraId="59B1ACBD" w14:textId="77777777" w:rsidR="00233F49" w:rsidRDefault="00233F49" w:rsidP="00233F49">
      <w:pPr>
        <w:spacing w:after="0" w:line="480" w:lineRule="auto"/>
        <w:ind w:firstLine="720"/>
        <w:jc w:val="center"/>
        <w:rPr>
          <w:rFonts w:ascii="Times New Roman" w:eastAsia="Times New Roman" w:hAnsi="Times New Roman" w:cs="Times New Roman"/>
          <w:b/>
          <w:color w:val="000000"/>
          <w:sz w:val="24"/>
          <w:szCs w:val="23"/>
        </w:rPr>
      </w:pPr>
    </w:p>
    <w:p w14:paraId="103CBE9B" w14:textId="77777777" w:rsidR="00233F49" w:rsidRDefault="00233F49" w:rsidP="00233F49">
      <w:pPr>
        <w:spacing w:after="0" w:line="480" w:lineRule="auto"/>
        <w:ind w:firstLine="720"/>
        <w:jc w:val="center"/>
        <w:rPr>
          <w:rFonts w:ascii="Times New Roman" w:eastAsia="Times New Roman" w:hAnsi="Times New Roman" w:cs="Times New Roman"/>
          <w:b/>
          <w:color w:val="000000"/>
          <w:sz w:val="24"/>
          <w:szCs w:val="23"/>
        </w:rPr>
      </w:pPr>
    </w:p>
    <w:p w14:paraId="05690206" w14:textId="77777777" w:rsidR="00233F49" w:rsidRDefault="00233F49" w:rsidP="00233F49">
      <w:pPr>
        <w:spacing w:after="0" w:line="480" w:lineRule="auto"/>
        <w:ind w:firstLine="720"/>
        <w:jc w:val="center"/>
        <w:rPr>
          <w:rFonts w:ascii="Times New Roman" w:eastAsia="Times New Roman" w:hAnsi="Times New Roman" w:cs="Times New Roman"/>
          <w:b/>
          <w:color w:val="000000"/>
          <w:sz w:val="24"/>
          <w:szCs w:val="23"/>
        </w:rPr>
      </w:pPr>
    </w:p>
    <w:p w14:paraId="287F5F1F" w14:textId="77777777" w:rsidR="00233F49" w:rsidRDefault="00233F49" w:rsidP="00233F49">
      <w:pPr>
        <w:spacing w:after="0" w:line="480" w:lineRule="auto"/>
        <w:ind w:firstLine="720"/>
        <w:jc w:val="center"/>
        <w:rPr>
          <w:rFonts w:ascii="Times New Roman" w:eastAsia="Times New Roman" w:hAnsi="Times New Roman" w:cs="Times New Roman"/>
          <w:b/>
          <w:color w:val="000000"/>
          <w:sz w:val="24"/>
          <w:szCs w:val="23"/>
        </w:rPr>
      </w:pPr>
    </w:p>
    <w:p w14:paraId="3970F1EB" w14:textId="77777777" w:rsidR="00233F49" w:rsidRDefault="00233F49" w:rsidP="00233F49">
      <w:pPr>
        <w:spacing w:after="0" w:line="480" w:lineRule="auto"/>
        <w:ind w:firstLine="720"/>
        <w:jc w:val="center"/>
        <w:rPr>
          <w:rFonts w:ascii="Times New Roman" w:eastAsia="Times New Roman" w:hAnsi="Times New Roman" w:cs="Times New Roman"/>
          <w:b/>
          <w:color w:val="000000"/>
          <w:sz w:val="24"/>
          <w:szCs w:val="23"/>
        </w:rPr>
      </w:pPr>
    </w:p>
    <w:p w14:paraId="3CFD8D0D" w14:textId="77777777" w:rsidR="00233F49" w:rsidRDefault="00233F49" w:rsidP="00233F49">
      <w:pPr>
        <w:spacing w:after="0" w:line="480" w:lineRule="auto"/>
        <w:ind w:firstLine="720"/>
        <w:jc w:val="center"/>
        <w:rPr>
          <w:rFonts w:ascii="Times New Roman" w:eastAsia="Times New Roman" w:hAnsi="Times New Roman" w:cs="Times New Roman"/>
          <w:b/>
          <w:color w:val="000000"/>
          <w:sz w:val="24"/>
          <w:szCs w:val="23"/>
        </w:rPr>
      </w:pPr>
    </w:p>
    <w:p w14:paraId="66190CE7" w14:textId="77777777" w:rsidR="00233F49" w:rsidRDefault="00233F49" w:rsidP="00233F49">
      <w:pPr>
        <w:spacing w:after="0" w:line="480" w:lineRule="auto"/>
        <w:ind w:firstLine="720"/>
        <w:jc w:val="center"/>
        <w:rPr>
          <w:rFonts w:ascii="Times New Roman" w:eastAsia="Times New Roman" w:hAnsi="Times New Roman" w:cs="Times New Roman"/>
          <w:b/>
          <w:color w:val="000000"/>
          <w:sz w:val="24"/>
          <w:szCs w:val="23"/>
        </w:rPr>
      </w:pPr>
    </w:p>
    <w:p w14:paraId="25F9C439" w14:textId="77777777" w:rsidR="00233F49" w:rsidRDefault="00233F49" w:rsidP="00233F49">
      <w:pPr>
        <w:spacing w:after="0" w:line="480" w:lineRule="auto"/>
        <w:ind w:firstLine="720"/>
        <w:jc w:val="center"/>
        <w:rPr>
          <w:rFonts w:ascii="Times New Roman" w:eastAsia="Times New Roman" w:hAnsi="Times New Roman" w:cs="Times New Roman"/>
          <w:b/>
          <w:color w:val="000000"/>
          <w:sz w:val="24"/>
          <w:szCs w:val="23"/>
        </w:rPr>
      </w:pPr>
    </w:p>
    <w:p w14:paraId="70415BB4" w14:textId="2EBFD0BF" w:rsidR="00233F49" w:rsidRDefault="00233F49" w:rsidP="00233F49">
      <w:pPr>
        <w:spacing w:after="0" w:line="480" w:lineRule="auto"/>
        <w:ind w:firstLine="720"/>
        <w:jc w:val="center"/>
        <w:rPr>
          <w:rFonts w:ascii="Times New Roman" w:eastAsia="Times New Roman" w:hAnsi="Times New Roman" w:cs="Times New Roman"/>
          <w:b/>
          <w:color w:val="000000"/>
          <w:sz w:val="24"/>
          <w:szCs w:val="23"/>
        </w:rPr>
      </w:pPr>
      <w:r>
        <w:rPr>
          <w:rFonts w:ascii="Times New Roman" w:eastAsia="Times New Roman" w:hAnsi="Times New Roman" w:cs="Times New Roman"/>
          <w:b/>
          <w:color w:val="000000"/>
          <w:sz w:val="24"/>
          <w:szCs w:val="23"/>
        </w:rPr>
        <w:t>07.752</w:t>
      </w:r>
    </w:p>
    <w:p w14:paraId="1667FF74" w14:textId="1E1C57B9" w:rsidR="00233F49" w:rsidRDefault="00233F49" w:rsidP="00233F49">
      <w:pPr>
        <w:spacing w:after="0" w:line="480" w:lineRule="auto"/>
        <w:ind w:firstLine="720"/>
        <w:jc w:val="center"/>
        <w:rPr>
          <w:rFonts w:ascii="Times New Roman" w:eastAsia="Times New Roman" w:hAnsi="Times New Roman" w:cs="Times New Roman"/>
          <w:b/>
          <w:color w:val="000000"/>
          <w:sz w:val="24"/>
          <w:szCs w:val="23"/>
        </w:rPr>
      </w:pPr>
      <w:r>
        <w:rPr>
          <w:rFonts w:ascii="Times New Roman" w:eastAsia="Times New Roman" w:hAnsi="Times New Roman" w:cs="Times New Roman"/>
          <w:b/>
          <w:color w:val="000000"/>
          <w:sz w:val="24"/>
          <w:szCs w:val="23"/>
        </w:rPr>
        <w:t>Overview of Educational Issues</w:t>
      </w:r>
    </w:p>
    <w:p w14:paraId="0FB7ED6E" w14:textId="77307E81" w:rsidR="00233F49" w:rsidRDefault="00233F49" w:rsidP="00233F49">
      <w:pPr>
        <w:spacing w:after="0" w:line="480" w:lineRule="auto"/>
        <w:ind w:firstLine="720"/>
        <w:jc w:val="center"/>
        <w:rPr>
          <w:rFonts w:ascii="Times New Roman" w:eastAsia="Times New Roman" w:hAnsi="Times New Roman" w:cs="Times New Roman"/>
          <w:b/>
          <w:color w:val="000000"/>
          <w:sz w:val="24"/>
          <w:szCs w:val="23"/>
        </w:rPr>
      </w:pPr>
      <w:r>
        <w:rPr>
          <w:rFonts w:ascii="Times New Roman" w:eastAsia="Times New Roman" w:hAnsi="Times New Roman" w:cs="Times New Roman"/>
          <w:b/>
          <w:color w:val="000000"/>
          <w:sz w:val="24"/>
          <w:szCs w:val="23"/>
        </w:rPr>
        <w:t>Dr. Arnold Novak</w:t>
      </w:r>
    </w:p>
    <w:p w14:paraId="76072C5C" w14:textId="771C3A54" w:rsidR="00625982" w:rsidRDefault="00625982" w:rsidP="00625982">
      <w:pPr>
        <w:tabs>
          <w:tab w:val="center" w:pos="5040"/>
          <w:tab w:val="left" w:pos="6516"/>
        </w:tabs>
        <w:spacing w:after="0" w:line="480" w:lineRule="auto"/>
        <w:ind w:firstLine="720"/>
        <w:rPr>
          <w:rFonts w:ascii="Times New Roman" w:eastAsia="Times New Roman" w:hAnsi="Times New Roman" w:cs="Times New Roman"/>
          <w:b/>
          <w:color w:val="000000"/>
          <w:sz w:val="24"/>
          <w:szCs w:val="23"/>
        </w:rPr>
        <w:sectPr w:rsidR="00625982" w:rsidSect="00735BBE">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pPr>
      <w:r>
        <w:rPr>
          <w:rFonts w:ascii="Times New Roman" w:eastAsia="Times New Roman" w:hAnsi="Times New Roman" w:cs="Times New Roman"/>
          <w:b/>
          <w:color w:val="000000"/>
          <w:sz w:val="24"/>
          <w:szCs w:val="23"/>
        </w:rPr>
        <w:tab/>
        <w:t>September 21, 2014</w:t>
      </w:r>
    </w:p>
    <w:p w14:paraId="43D6735B" w14:textId="2BC18332" w:rsidR="00233F49" w:rsidRPr="00233F49" w:rsidRDefault="00C93A76" w:rsidP="00625982">
      <w:pPr>
        <w:spacing w:after="0" w:line="480" w:lineRule="auto"/>
        <w:jc w:val="center"/>
        <w:rPr>
          <w:rFonts w:ascii="Times New Roman" w:eastAsia="Times New Roman" w:hAnsi="Times New Roman" w:cs="Times New Roman"/>
          <w:b/>
          <w:color w:val="000000"/>
          <w:sz w:val="24"/>
          <w:szCs w:val="23"/>
        </w:rPr>
      </w:pPr>
      <w:bookmarkStart w:id="3" w:name="OLE_LINK1"/>
      <w:bookmarkStart w:id="4" w:name="OLE_LINK2"/>
      <w:bookmarkEnd w:id="0"/>
      <w:bookmarkEnd w:id="1"/>
      <w:r>
        <w:rPr>
          <w:rFonts w:ascii="Times New Roman" w:eastAsia="Times New Roman" w:hAnsi="Times New Roman" w:cs="Times New Roman"/>
          <w:b/>
          <w:color w:val="000000"/>
          <w:sz w:val="24"/>
          <w:szCs w:val="23"/>
        </w:rPr>
        <w:t>Qualities of a Good School</w:t>
      </w:r>
    </w:p>
    <w:p w14:paraId="481B6833" w14:textId="39F4D0D7" w:rsidR="008865BF" w:rsidRPr="00B855FA" w:rsidRDefault="008865BF" w:rsidP="00B855FA">
      <w:pPr>
        <w:spacing w:after="0" w:line="480" w:lineRule="auto"/>
        <w:ind w:firstLine="720"/>
        <w:rPr>
          <w:rFonts w:ascii="Times New Roman" w:eastAsia="Times New Roman" w:hAnsi="Times New Roman" w:cs="Times New Roman"/>
          <w:sz w:val="24"/>
          <w:szCs w:val="24"/>
        </w:rPr>
      </w:pPr>
      <w:r w:rsidRPr="00B855FA">
        <w:rPr>
          <w:rFonts w:ascii="Times New Roman" w:eastAsia="Times New Roman" w:hAnsi="Times New Roman" w:cs="Times New Roman"/>
          <w:color w:val="000000"/>
          <w:sz w:val="24"/>
          <w:szCs w:val="23"/>
        </w:rPr>
        <w:t xml:space="preserve">When a new acquaintance learns that I am a teacher, the usual </w:t>
      </w:r>
      <w:r w:rsidR="00180E29">
        <w:rPr>
          <w:rFonts w:ascii="Times New Roman" w:eastAsia="Times New Roman" w:hAnsi="Times New Roman" w:cs="Times New Roman"/>
          <w:color w:val="000000"/>
          <w:sz w:val="24"/>
          <w:szCs w:val="23"/>
        </w:rPr>
        <w:t>questions follow: W</w:t>
      </w:r>
      <w:r w:rsidRPr="00B855FA">
        <w:rPr>
          <w:rFonts w:ascii="Times New Roman" w:eastAsia="Times New Roman" w:hAnsi="Times New Roman" w:cs="Times New Roman"/>
          <w:color w:val="000000"/>
          <w:sz w:val="24"/>
          <w:szCs w:val="23"/>
        </w:rPr>
        <w:t>hat do you teach? Where do you work? Is it a good school? My routine response to that las</w:t>
      </w:r>
      <w:r w:rsidR="00180E29">
        <w:rPr>
          <w:rFonts w:ascii="Times New Roman" w:eastAsia="Times New Roman" w:hAnsi="Times New Roman" w:cs="Times New Roman"/>
          <w:color w:val="000000"/>
          <w:sz w:val="24"/>
          <w:szCs w:val="23"/>
        </w:rPr>
        <w:t>t question is an honest, “Yes, i</w:t>
      </w:r>
      <w:r w:rsidRPr="00B855FA">
        <w:rPr>
          <w:rFonts w:ascii="Times New Roman" w:eastAsia="Times New Roman" w:hAnsi="Times New Roman" w:cs="Times New Roman"/>
          <w:color w:val="000000"/>
          <w:sz w:val="24"/>
          <w:szCs w:val="23"/>
        </w:rPr>
        <w:t>t is a good school</w:t>
      </w:r>
      <w:r w:rsidR="00180E29">
        <w:rPr>
          <w:rFonts w:ascii="Times New Roman" w:eastAsia="Times New Roman" w:hAnsi="Times New Roman" w:cs="Times New Roman"/>
          <w:color w:val="000000"/>
          <w:sz w:val="24"/>
          <w:szCs w:val="23"/>
        </w:rPr>
        <w:t>.</w:t>
      </w:r>
      <w:r w:rsidRPr="00B855FA">
        <w:rPr>
          <w:rFonts w:ascii="Times New Roman" w:eastAsia="Times New Roman" w:hAnsi="Times New Roman" w:cs="Times New Roman"/>
          <w:color w:val="000000"/>
          <w:sz w:val="24"/>
          <w:szCs w:val="23"/>
        </w:rPr>
        <w:t>” I have never stopped to deeply examine or determine what makes Beaverlodge a good school. Nor have I explored the specific qualities and attributes of a good school, in general.</w:t>
      </w:r>
    </w:p>
    <w:p w14:paraId="5E7956D9" w14:textId="7B0E0CE1" w:rsidR="008865BF" w:rsidRPr="00B855FA" w:rsidRDefault="008865BF" w:rsidP="00B855FA">
      <w:pPr>
        <w:spacing w:after="0" w:line="480" w:lineRule="auto"/>
        <w:ind w:firstLine="720"/>
        <w:rPr>
          <w:rFonts w:ascii="Times New Roman" w:eastAsia="Times New Roman" w:hAnsi="Times New Roman" w:cs="Times New Roman"/>
          <w:sz w:val="24"/>
          <w:szCs w:val="24"/>
        </w:rPr>
      </w:pPr>
      <w:r w:rsidRPr="00B855FA">
        <w:rPr>
          <w:rFonts w:ascii="Times New Roman" w:eastAsia="Times New Roman" w:hAnsi="Times New Roman" w:cs="Times New Roman"/>
          <w:color w:val="000000"/>
          <w:sz w:val="24"/>
          <w:szCs w:val="23"/>
        </w:rPr>
        <w:t>What defines a good school can be highly subjective. It is based upon what each person considers to be desirable qualities and characterist</w:t>
      </w:r>
      <w:r w:rsidR="003F0E48">
        <w:rPr>
          <w:rFonts w:ascii="Times New Roman" w:eastAsia="Times New Roman" w:hAnsi="Times New Roman" w:cs="Times New Roman"/>
          <w:color w:val="000000"/>
          <w:sz w:val="24"/>
          <w:szCs w:val="23"/>
        </w:rPr>
        <w:t>ic of a school. According to Ung</w:t>
      </w:r>
      <w:r w:rsidRPr="00B855FA">
        <w:rPr>
          <w:rFonts w:ascii="Times New Roman" w:eastAsia="Times New Roman" w:hAnsi="Times New Roman" w:cs="Times New Roman"/>
          <w:color w:val="000000"/>
          <w:sz w:val="24"/>
          <w:szCs w:val="23"/>
        </w:rPr>
        <w:t>erl</w:t>
      </w:r>
      <w:r w:rsidR="003F0E48">
        <w:rPr>
          <w:rFonts w:ascii="Times New Roman" w:eastAsia="Times New Roman" w:hAnsi="Times New Roman" w:cs="Times New Roman"/>
          <w:color w:val="000000"/>
          <w:sz w:val="24"/>
          <w:szCs w:val="23"/>
        </w:rPr>
        <w:t>eid</w:t>
      </w:r>
      <w:r w:rsidRPr="00B855FA">
        <w:rPr>
          <w:rFonts w:ascii="Times New Roman" w:eastAsia="Times New Roman" w:hAnsi="Times New Roman" w:cs="Times New Roman"/>
          <w:color w:val="000000"/>
          <w:sz w:val="24"/>
          <w:szCs w:val="23"/>
        </w:rPr>
        <w:t>er (2004</w:t>
      </w:r>
      <w:r w:rsidR="00E2337D">
        <w:rPr>
          <w:rFonts w:ascii="Times New Roman" w:eastAsia="Times New Roman" w:hAnsi="Times New Roman" w:cs="Times New Roman"/>
          <w:color w:val="000000"/>
          <w:sz w:val="24"/>
          <w:szCs w:val="23"/>
        </w:rPr>
        <w:t>, p. 20</w:t>
      </w:r>
      <w:r w:rsidRPr="00B855FA">
        <w:rPr>
          <w:rFonts w:ascii="Times New Roman" w:eastAsia="Times New Roman" w:hAnsi="Times New Roman" w:cs="Times New Roman"/>
          <w:color w:val="000000"/>
          <w:sz w:val="24"/>
          <w:szCs w:val="23"/>
        </w:rPr>
        <w:t>):</w:t>
      </w:r>
    </w:p>
    <w:p w14:paraId="7005B95E" w14:textId="77777777" w:rsidR="008865BF" w:rsidRDefault="008865BF" w:rsidP="008865BF">
      <w:pPr>
        <w:spacing w:after="0" w:line="480" w:lineRule="auto"/>
        <w:ind w:left="720"/>
        <w:rPr>
          <w:rFonts w:ascii="Times New Roman" w:eastAsia="Times New Roman" w:hAnsi="Times New Roman" w:cs="Times New Roman"/>
          <w:color w:val="000000"/>
          <w:sz w:val="24"/>
          <w:szCs w:val="23"/>
        </w:rPr>
      </w:pPr>
      <w:r w:rsidRPr="00B855FA">
        <w:rPr>
          <w:rFonts w:ascii="Times New Roman" w:eastAsia="Times New Roman" w:hAnsi="Times New Roman" w:cs="Times New Roman"/>
          <w:color w:val="000000"/>
          <w:sz w:val="24"/>
          <w:szCs w:val="23"/>
        </w:rPr>
        <w:t>Today’s parents cling firmly to competing ideas about what public schools should provide. Some want just the basics: reading, writing, and mathematics. Others want fine arts and modern languages. Their neighbours want preparation for work. The family down the street wants more history and politics so that students will become good citizens.</w:t>
      </w:r>
    </w:p>
    <w:p w14:paraId="02C53DEB" w14:textId="250E0027" w:rsidR="00CF31D0" w:rsidRPr="00B81E2B" w:rsidRDefault="00CF31D0" w:rsidP="00B81E2B">
      <w:pPr>
        <w:spacing w:after="0" w:line="480" w:lineRule="auto"/>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This paper will </w:t>
      </w:r>
      <w:r w:rsidR="00B81E2B">
        <w:rPr>
          <w:rFonts w:ascii="Times New Roman" w:eastAsia="Times New Roman" w:hAnsi="Times New Roman" w:cs="Times New Roman"/>
          <w:color w:val="000000"/>
          <w:sz w:val="24"/>
          <w:szCs w:val="23"/>
        </w:rPr>
        <w:t xml:space="preserve">describe five qualities of a good school. It is written with my perspective </w:t>
      </w:r>
      <w:r w:rsidR="00F904C8">
        <w:rPr>
          <w:rFonts w:ascii="Times New Roman" w:eastAsia="Times New Roman" w:hAnsi="Times New Roman" w:cs="Times New Roman"/>
          <w:color w:val="000000"/>
          <w:sz w:val="24"/>
          <w:szCs w:val="23"/>
        </w:rPr>
        <w:t>as an elementary school teacher</w:t>
      </w:r>
      <w:r w:rsidR="00B81E2B">
        <w:rPr>
          <w:rFonts w:ascii="Times New Roman" w:eastAsia="Times New Roman" w:hAnsi="Times New Roman" w:cs="Times New Roman"/>
          <w:color w:val="000000"/>
          <w:sz w:val="24"/>
          <w:szCs w:val="23"/>
        </w:rPr>
        <w:t>.</w:t>
      </w:r>
      <w:r w:rsidR="00F904C8">
        <w:rPr>
          <w:rFonts w:ascii="Times New Roman" w:eastAsia="Times New Roman" w:hAnsi="Times New Roman" w:cs="Times New Roman"/>
          <w:color w:val="000000"/>
          <w:sz w:val="24"/>
          <w:szCs w:val="23"/>
        </w:rPr>
        <w:t xml:space="preserve"> The paper will also describe how my school, Beaverlodge, </w:t>
      </w:r>
      <w:r w:rsidR="00E6379B">
        <w:rPr>
          <w:rFonts w:ascii="Times New Roman" w:eastAsia="Times New Roman" w:hAnsi="Times New Roman" w:cs="Times New Roman"/>
          <w:color w:val="000000"/>
          <w:sz w:val="24"/>
          <w:szCs w:val="23"/>
        </w:rPr>
        <w:t>approache</w:t>
      </w:r>
      <w:r w:rsidR="00F904C8">
        <w:rPr>
          <w:rFonts w:ascii="Times New Roman" w:eastAsia="Times New Roman" w:hAnsi="Times New Roman" w:cs="Times New Roman"/>
          <w:color w:val="000000"/>
          <w:sz w:val="24"/>
          <w:szCs w:val="23"/>
        </w:rPr>
        <w:t>s each of the five qualities.</w:t>
      </w:r>
    </w:p>
    <w:p w14:paraId="2A93F81F" w14:textId="74FBAE92" w:rsidR="008865BF" w:rsidRPr="00233F49" w:rsidRDefault="008865BF" w:rsidP="00233F49">
      <w:pPr>
        <w:spacing w:after="0" w:line="480" w:lineRule="auto"/>
        <w:jc w:val="center"/>
        <w:rPr>
          <w:rFonts w:ascii="Times New Roman" w:eastAsia="Times New Roman" w:hAnsi="Times New Roman" w:cs="Times New Roman"/>
          <w:b/>
          <w:sz w:val="24"/>
          <w:szCs w:val="24"/>
        </w:rPr>
      </w:pPr>
      <w:r w:rsidRPr="00233F49">
        <w:rPr>
          <w:rFonts w:ascii="Times New Roman" w:eastAsia="Times New Roman" w:hAnsi="Times New Roman" w:cs="Times New Roman"/>
          <w:b/>
          <w:color w:val="000000"/>
          <w:sz w:val="24"/>
          <w:szCs w:val="23"/>
        </w:rPr>
        <w:t>A Good School Has A Clear Mission</w:t>
      </w:r>
    </w:p>
    <w:p w14:paraId="3B5B0B56" w14:textId="10ECF9EB" w:rsidR="008865BF" w:rsidRPr="00B855FA" w:rsidRDefault="008865BF" w:rsidP="00B855FA">
      <w:pPr>
        <w:spacing w:after="0" w:line="480" w:lineRule="auto"/>
        <w:ind w:firstLine="720"/>
        <w:rPr>
          <w:rFonts w:ascii="Times New Roman" w:eastAsia="Times New Roman" w:hAnsi="Times New Roman" w:cs="Times New Roman"/>
          <w:sz w:val="24"/>
          <w:szCs w:val="24"/>
        </w:rPr>
      </w:pPr>
      <w:r w:rsidRPr="00B855FA">
        <w:rPr>
          <w:rFonts w:ascii="Times New Roman" w:eastAsia="Times New Roman" w:hAnsi="Times New Roman" w:cs="Times New Roman"/>
          <w:color w:val="000000"/>
          <w:sz w:val="24"/>
          <w:szCs w:val="23"/>
        </w:rPr>
        <w:t xml:space="preserve">A school with a clear mission enables its community </w:t>
      </w:r>
      <w:r w:rsidR="00180E29">
        <w:rPr>
          <w:rFonts w:ascii="Times New Roman" w:eastAsia="Times New Roman" w:hAnsi="Times New Roman" w:cs="Times New Roman"/>
          <w:color w:val="000000"/>
          <w:sz w:val="24"/>
          <w:szCs w:val="23"/>
        </w:rPr>
        <w:t xml:space="preserve">members </w:t>
      </w:r>
      <w:r w:rsidRPr="00B855FA">
        <w:rPr>
          <w:rFonts w:ascii="Times New Roman" w:eastAsia="Times New Roman" w:hAnsi="Times New Roman" w:cs="Times New Roman"/>
          <w:color w:val="000000"/>
          <w:sz w:val="24"/>
          <w:szCs w:val="23"/>
        </w:rPr>
        <w:t>to work toward common goals and shared beliefs of how to reach those goals. “A good school has an actionable and easily understandable mission and the entire school community i</w:t>
      </w:r>
      <w:r w:rsidR="00B81E2B">
        <w:rPr>
          <w:rFonts w:ascii="Times New Roman" w:eastAsia="Times New Roman" w:hAnsi="Times New Roman" w:cs="Times New Roman"/>
          <w:color w:val="000000"/>
          <w:sz w:val="24"/>
          <w:szCs w:val="23"/>
        </w:rPr>
        <w:t>s committed to its fulfillment”</w:t>
      </w:r>
      <w:r w:rsidRPr="00B855FA">
        <w:rPr>
          <w:rFonts w:ascii="Times New Roman" w:eastAsia="Times New Roman" w:hAnsi="Times New Roman" w:cs="Times New Roman"/>
          <w:color w:val="000000"/>
          <w:sz w:val="24"/>
          <w:szCs w:val="23"/>
        </w:rPr>
        <w:t xml:space="preserve"> (Cowley, 2004</w:t>
      </w:r>
      <w:r w:rsidR="00E2337D">
        <w:rPr>
          <w:rFonts w:ascii="Times New Roman" w:eastAsia="Times New Roman" w:hAnsi="Times New Roman" w:cs="Times New Roman"/>
          <w:color w:val="000000"/>
          <w:sz w:val="24"/>
          <w:szCs w:val="23"/>
        </w:rPr>
        <w:t>, p. 10</w:t>
      </w:r>
      <w:r w:rsidRPr="00B855FA">
        <w:rPr>
          <w:rFonts w:ascii="Times New Roman" w:eastAsia="Times New Roman" w:hAnsi="Times New Roman" w:cs="Times New Roman"/>
          <w:color w:val="000000"/>
          <w:sz w:val="24"/>
          <w:szCs w:val="23"/>
        </w:rPr>
        <w:t>). In order to set expectations, assign and accept responsibilities, a good school will clearly define its mission for students, staff and parents. If the mission follows what a parent deems important for their child, the parent will consider it a good school</w:t>
      </w:r>
      <w:r w:rsidR="00C63E92">
        <w:rPr>
          <w:rFonts w:ascii="Times New Roman" w:eastAsia="Times New Roman" w:hAnsi="Times New Roman" w:cs="Times New Roman"/>
          <w:color w:val="000000"/>
          <w:sz w:val="24"/>
          <w:szCs w:val="23"/>
        </w:rPr>
        <w:t xml:space="preserve"> (Langlois, 2004</w:t>
      </w:r>
      <w:r w:rsidR="00DD24D7">
        <w:rPr>
          <w:rFonts w:ascii="Times New Roman" w:eastAsia="Times New Roman" w:hAnsi="Times New Roman" w:cs="Times New Roman"/>
          <w:color w:val="000000"/>
          <w:sz w:val="24"/>
          <w:szCs w:val="23"/>
        </w:rPr>
        <w:t>)</w:t>
      </w:r>
      <w:r w:rsidRPr="00B855FA">
        <w:rPr>
          <w:rFonts w:ascii="Times New Roman" w:eastAsia="Times New Roman" w:hAnsi="Times New Roman" w:cs="Times New Roman"/>
          <w:color w:val="000000"/>
          <w:sz w:val="24"/>
          <w:szCs w:val="23"/>
        </w:rPr>
        <w:t>.</w:t>
      </w:r>
      <w:r w:rsidR="00B81E2B">
        <w:rPr>
          <w:rFonts w:ascii="Times New Roman" w:eastAsia="Times New Roman" w:hAnsi="Times New Roman" w:cs="Times New Roman"/>
          <w:color w:val="000000"/>
          <w:sz w:val="24"/>
          <w:szCs w:val="23"/>
        </w:rPr>
        <w:t xml:space="preserve"> Teachers are similar; if the school’s mission follows the </w:t>
      </w:r>
      <w:r w:rsidR="00180E29">
        <w:rPr>
          <w:rFonts w:ascii="Times New Roman" w:eastAsia="Times New Roman" w:hAnsi="Times New Roman" w:cs="Times New Roman"/>
          <w:color w:val="000000"/>
          <w:sz w:val="24"/>
          <w:szCs w:val="23"/>
        </w:rPr>
        <w:t xml:space="preserve">professional beliefs and </w:t>
      </w:r>
      <w:r w:rsidR="00B81E2B">
        <w:rPr>
          <w:rFonts w:ascii="Times New Roman" w:eastAsia="Times New Roman" w:hAnsi="Times New Roman" w:cs="Times New Roman"/>
          <w:color w:val="000000"/>
          <w:sz w:val="24"/>
          <w:szCs w:val="23"/>
        </w:rPr>
        <w:t>practices of the teacher, the teacher will consider it to be a good school</w:t>
      </w:r>
      <w:r w:rsidR="005201D7">
        <w:rPr>
          <w:rFonts w:ascii="Times New Roman" w:eastAsia="Times New Roman" w:hAnsi="Times New Roman" w:cs="Times New Roman"/>
          <w:color w:val="000000"/>
          <w:sz w:val="24"/>
          <w:szCs w:val="23"/>
        </w:rPr>
        <w:t xml:space="preserve"> (Lang</w:t>
      </w:r>
      <w:r w:rsidR="00C63E92">
        <w:rPr>
          <w:rFonts w:ascii="Times New Roman" w:eastAsia="Times New Roman" w:hAnsi="Times New Roman" w:cs="Times New Roman"/>
          <w:color w:val="000000"/>
          <w:sz w:val="24"/>
          <w:szCs w:val="23"/>
        </w:rPr>
        <w:t>lois, 2004</w:t>
      </w:r>
      <w:r w:rsidR="00DD24D7">
        <w:rPr>
          <w:rFonts w:ascii="Times New Roman" w:eastAsia="Times New Roman" w:hAnsi="Times New Roman" w:cs="Times New Roman"/>
          <w:color w:val="000000"/>
          <w:sz w:val="24"/>
          <w:szCs w:val="23"/>
        </w:rPr>
        <w:t>)</w:t>
      </w:r>
      <w:r w:rsidR="00B81E2B">
        <w:rPr>
          <w:rFonts w:ascii="Times New Roman" w:eastAsia="Times New Roman" w:hAnsi="Times New Roman" w:cs="Times New Roman"/>
          <w:color w:val="000000"/>
          <w:sz w:val="24"/>
          <w:szCs w:val="23"/>
        </w:rPr>
        <w:t xml:space="preserve">. </w:t>
      </w:r>
    </w:p>
    <w:p w14:paraId="2ECEB99C" w14:textId="21016DCB" w:rsidR="008865BF" w:rsidRPr="00B855FA" w:rsidRDefault="008865BF" w:rsidP="00B855FA">
      <w:pPr>
        <w:spacing w:after="0" w:line="480" w:lineRule="auto"/>
        <w:ind w:firstLine="720"/>
        <w:rPr>
          <w:rFonts w:ascii="Times New Roman" w:eastAsia="Times New Roman" w:hAnsi="Times New Roman" w:cs="Times New Roman"/>
          <w:sz w:val="24"/>
          <w:szCs w:val="24"/>
        </w:rPr>
      </w:pPr>
      <w:r w:rsidRPr="00B855FA">
        <w:rPr>
          <w:rFonts w:ascii="Times New Roman" w:eastAsia="Times New Roman" w:hAnsi="Times New Roman" w:cs="Times New Roman"/>
          <w:color w:val="000000"/>
          <w:sz w:val="24"/>
          <w:szCs w:val="23"/>
        </w:rPr>
        <w:t>At Beaverlodge, our mission was carefully developed with the direct input of students, parents and staff. We used the Restitution work of Diane Gossen</w:t>
      </w:r>
      <w:r w:rsidR="00E2337D">
        <w:rPr>
          <w:rFonts w:ascii="Times New Roman" w:eastAsia="Times New Roman" w:hAnsi="Times New Roman" w:cs="Times New Roman"/>
          <w:color w:val="000000"/>
          <w:sz w:val="24"/>
          <w:szCs w:val="23"/>
        </w:rPr>
        <w:t xml:space="preserve"> (2001)</w:t>
      </w:r>
      <w:r w:rsidRPr="00B855FA">
        <w:rPr>
          <w:rFonts w:ascii="Times New Roman" w:eastAsia="Times New Roman" w:hAnsi="Times New Roman" w:cs="Times New Roman"/>
          <w:color w:val="000000"/>
          <w:sz w:val="24"/>
          <w:szCs w:val="23"/>
        </w:rPr>
        <w:t xml:space="preserve"> and created our mission based on the beliefs of the school community. Our </w:t>
      </w:r>
      <w:r w:rsidR="00180E29" w:rsidRPr="00B855FA">
        <w:rPr>
          <w:rFonts w:ascii="Times New Roman" w:eastAsia="Times New Roman" w:hAnsi="Times New Roman" w:cs="Times New Roman"/>
          <w:color w:val="000000"/>
          <w:sz w:val="24"/>
          <w:szCs w:val="23"/>
        </w:rPr>
        <w:t>belief, therefore our mission, is</w:t>
      </w:r>
      <w:r w:rsidR="00180E29">
        <w:rPr>
          <w:rFonts w:ascii="Times New Roman" w:eastAsia="Times New Roman" w:hAnsi="Times New Roman" w:cs="Times New Roman"/>
          <w:color w:val="000000"/>
          <w:sz w:val="24"/>
          <w:szCs w:val="23"/>
        </w:rPr>
        <w:t xml:space="preserve"> the following</w:t>
      </w:r>
      <w:r w:rsidRPr="00B855FA">
        <w:rPr>
          <w:rFonts w:ascii="Times New Roman" w:eastAsia="Times New Roman" w:hAnsi="Times New Roman" w:cs="Times New Roman"/>
          <w:color w:val="000000"/>
          <w:sz w:val="24"/>
          <w:szCs w:val="23"/>
        </w:rPr>
        <w:t xml:space="preserve">: We do the right thing. We are open-minded. We care for ourselves, </w:t>
      </w:r>
      <w:r w:rsidR="00EE48D6">
        <w:rPr>
          <w:rFonts w:ascii="Times New Roman" w:eastAsia="Times New Roman" w:hAnsi="Times New Roman" w:cs="Times New Roman"/>
          <w:color w:val="000000"/>
          <w:sz w:val="24"/>
          <w:szCs w:val="23"/>
        </w:rPr>
        <w:t xml:space="preserve">each other </w:t>
      </w:r>
      <w:r w:rsidRPr="00B855FA">
        <w:rPr>
          <w:rFonts w:ascii="Times New Roman" w:eastAsia="Times New Roman" w:hAnsi="Times New Roman" w:cs="Times New Roman"/>
          <w:color w:val="000000"/>
          <w:sz w:val="24"/>
          <w:szCs w:val="23"/>
        </w:rPr>
        <w:t>and this place. We are kind. We strive to achieve our goals. Our mission is posted in every classroom, on the school website</w:t>
      </w:r>
      <w:r w:rsidR="00C63E92">
        <w:rPr>
          <w:rFonts w:ascii="Times New Roman" w:eastAsia="Times New Roman" w:hAnsi="Times New Roman" w:cs="Times New Roman"/>
          <w:color w:val="000000"/>
          <w:sz w:val="24"/>
          <w:szCs w:val="23"/>
        </w:rPr>
        <w:t xml:space="preserve"> (www.pembinatrails.ca/beaverlodge)</w:t>
      </w:r>
      <w:r w:rsidRPr="00B855FA">
        <w:rPr>
          <w:rFonts w:ascii="Times New Roman" w:eastAsia="Times New Roman" w:hAnsi="Times New Roman" w:cs="Times New Roman"/>
          <w:color w:val="000000"/>
          <w:sz w:val="24"/>
          <w:szCs w:val="23"/>
        </w:rPr>
        <w:t>, in the parent handbook, and is in each school newsletter. We have shortened the full statement to a simple Beaverlodge R.O.C.K.S. Teachers frequently review the expectations and responsibilities that each of the p</w:t>
      </w:r>
      <w:r w:rsidR="00180E29">
        <w:rPr>
          <w:rFonts w:ascii="Times New Roman" w:eastAsia="Times New Roman" w:hAnsi="Times New Roman" w:cs="Times New Roman"/>
          <w:color w:val="000000"/>
          <w:sz w:val="24"/>
          <w:szCs w:val="23"/>
        </w:rPr>
        <w:t>rinciples</w:t>
      </w:r>
      <w:r w:rsidRPr="00B855FA">
        <w:rPr>
          <w:rFonts w:ascii="Times New Roman" w:eastAsia="Times New Roman" w:hAnsi="Times New Roman" w:cs="Times New Roman"/>
          <w:color w:val="000000"/>
          <w:sz w:val="24"/>
          <w:szCs w:val="23"/>
        </w:rPr>
        <w:t xml:space="preserve"> entail. Whole school assemblies are held to keep the spirit and the understanding of the mission alive for both staff and students. Our mission informs everyday life at the school (Cowley, 2004</w:t>
      </w:r>
      <w:r w:rsidR="00E2337D">
        <w:rPr>
          <w:rFonts w:ascii="Times New Roman" w:eastAsia="Times New Roman" w:hAnsi="Times New Roman" w:cs="Times New Roman"/>
          <w:color w:val="000000"/>
          <w:sz w:val="24"/>
          <w:szCs w:val="23"/>
        </w:rPr>
        <w:t xml:space="preserve">, p. </w:t>
      </w:r>
      <w:r w:rsidR="00C63E92">
        <w:rPr>
          <w:rFonts w:ascii="Times New Roman" w:eastAsia="Times New Roman" w:hAnsi="Times New Roman" w:cs="Times New Roman"/>
          <w:color w:val="000000"/>
          <w:sz w:val="24"/>
          <w:szCs w:val="23"/>
        </w:rPr>
        <w:t>11</w:t>
      </w:r>
      <w:r w:rsidRPr="00B855FA">
        <w:rPr>
          <w:rFonts w:ascii="Times New Roman" w:eastAsia="Times New Roman" w:hAnsi="Times New Roman" w:cs="Times New Roman"/>
          <w:color w:val="000000"/>
          <w:sz w:val="24"/>
          <w:szCs w:val="23"/>
        </w:rPr>
        <w:t>).</w:t>
      </w:r>
      <w:r w:rsidRPr="00B855FA">
        <w:rPr>
          <w:rFonts w:ascii="Times New Roman" w:eastAsia="Times New Roman" w:hAnsi="Times New Roman" w:cs="Times New Roman"/>
          <w:color w:val="000000"/>
          <w:sz w:val="24"/>
          <w:szCs w:val="24"/>
        </w:rPr>
        <w:t xml:space="preserve"> </w:t>
      </w:r>
    </w:p>
    <w:p w14:paraId="3C9913F9" w14:textId="76650C60" w:rsidR="008865BF" w:rsidRPr="00233F49" w:rsidRDefault="008865BF" w:rsidP="00233F49">
      <w:pPr>
        <w:spacing w:after="0" w:line="480" w:lineRule="auto"/>
        <w:jc w:val="center"/>
        <w:rPr>
          <w:rFonts w:ascii="Times New Roman" w:eastAsia="Times New Roman" w:hAnsi="Times New Roman" w:cs="Times New Roman"/>
          <w:b/>
          <w:sz w:val="24"/>
          <w:szCs w:val="24"/>
        </w:rPr>
      </w:pPr>
      <w:r w:rsidRPr="00233F49">
        <w:rPr>
          <w:rFonts w:ascii="Times New Roman" w:eastAsia="Times New Roman" w:hAnsi="Times New Roman" w:cs="Times New Roman"/>
          <w:b/>
          <w:color w:val="000000"/>
          <w:sz w:val="24"/>
          <w:szCs w:val="23"/>
        </w:rPr>
        <w:t>A Good School Has Open Communication with Families</w:t>
      </w:r>
    </w:p>
    <w:p w14:paraId="2F2C8BAB" w14:textId="6A2B3894" w:rsidR="008865BF" w:rsidRPr="00B855FA" w:rsidRDefault="008865BF" w:rsidP="0092129E">
      <w:pPr>
        <w:spacing w:after="0" w:line="480" w:lineRule="auto"/>
        <w:ind w:firstLine="720"/>
        <w:rPr>
          <w:rFonts w:ascii="Times New Roman" w:eastAsia="Times New Roman" w:hAnsi="Times New Roman" w:cs="Times New Roman"/>
          <w:sz w:val="24"/>
          <w:szCs w:val="24"/>
        </w:rPr>
      </w:pPr>
      <w:r w:rsidRPr="00B855FA">
        <w:rPr>
          <w:rFonts w:ascii="Times New Roman" w:eastAsia="Times New Roman" w:hAnsi="Times New Roman" w:cs="Times New Roman"/>
          <w:color w:val="000000"/>
          <w:sz w:val="24"/>
          <w:szCs w:val="23"/>
        </w:rPr>
        <w:t>With the majority of families using email, social media and smart phones as their main source of communication, frequent and nearly constant communication is becoming a new expectation from schools. A good school will provide the information parents and students seek. Important dates, reminders and school guidelines will be at their fingertips as needed. Updates on student achievements, as well as concerns can quickly be communicated to parents. Families will also be encouraged to share pertinent information with the school. Formal appointments are no longer required.</w:t>
      </w:r>
      <w:r w:rsidR="00180E29">
        <w:rPr>
          <w:rFonts w:ascii="Times New Roman" w:eastAsia="Times New Roman" w:hAnsi="Times New Roman" w:cs="Times New Roman"/>
          <w:color w:val="000000"/>
          <w:sz w:val="24"/>
          <w:szCs w:val="23"/>
        </w:rPr>
        <w:t xml:space="preserve"> As stated by Cowley (2004</w:t>
      </w:r>
      <w:r w:rsidR="00C63E92">
        <w:rPr>
          <w:rFonts w:ascii="Times New Roman" w:eastAsia="Times New Roman" w:hAnsi="Times New Roman" w:cs="Times New Roman"/>
          <w:color w:val="000000"/>
          <w:sz w:val="24"/>
          <w:szCs w:val="23"/>
        </w:rPr>
        <w:t>, p. 11</w:t>
      </w:r>
      <w:r w:rsidR="00180E29">
        <w:rPr>
          <w:rFonts w:ascii="Times New Roman" w:eastAsia="Times New Roman" w:hAnsi="Times New Roman" w:cs="Times New Roman"/>
          <w:color w:val="000000"/>
          <w:sz w:val="24"/>
          <w:szCs w:val="23"/>
        </w:rPr>
        <w:t>)</w:t>
      </w:r>
      <w:r w:rsidR="00C63E92">
        <w:rPr>
          <w:rFonts w:ascii="Times New Roman" w:eastAsia="Times New Roman" w:hAnsi="Times New Roman" w:cs="Times New Roman"/>
          <w:color w:val="000000"/>
          <w:sz w:val="24"/>
          <w:szCs w:val="23"/>
        </w:rPr>
        <w:t>:</w:t>
      </w:r>
    </w:p>
    <w:p w14:paraId="4C10B133" w14:textId="78913F44" w:rsidR="008865BF" w:rsidRPr="00B855FA" w:rsidRDefault="008865BF" w:rsidP="008865BF">
      <w:pPr>
        <w:spacing w:after="0" w:line="480" w:lineRule="auto"/>
        <w:ind w:left="720"/>
        <w:rPr>
          <w:rFonts w:ascii="Times New Roman" w:eastAsia="Times New Roman" w:hAnsi="Times New Roman" w:cs="Times New Roman"/>
          <w:sz w:val="24"/>
          <w:szCs w:val="24"/>
        </w:rPr>
      </w:pPr>
      <w:r w:rsidRPr="00B855FA">
        <w:rPr>
          <w:rFonts w:ascii="Times New Roman" w:eastAsia="Times New Roman" w:hAnsi="Times New Roman" w:cs="Times New Roman"/>
          <w:color w:val="000000"/>
          <w:sz w:val="24"/>
          <w:szCs w:val="23"/>
        </w:rPr>
        <w:t xml:space="preserve">A good school will continue the dialogue by keeping parents current on their child's progress and by regularly pointing out areas </w:t>
      </w:r>
      <w:r w:rsidR="00EE48D6">
        <w:rPr>
          <w:rFonts w:ascii="Times New Roman" w:eastAsia="Times New Roman" w:hAnsi="Times New Roman" w:cs="Times New Roman"/>
          <w:color w:val="000000"/>
          <w:sz w:val="24"/>
          <w:szCs w:val="23"/>
        </w:rPr>
        <w:t>of concern to</w:t>
      </w:r>
      <w:r w:rsidRPr="00B855FA">
        <w:rPr>
          <w:rFonts w:ascii="Times New Roman" w:eastAsia="Times New Roman" w:hAnsi="Times New Roman" w:cs="Times New Roman"/>
          <w:color w:val="000000"/>
          <w:sz w:val="24"/>
          <w:szCs w:val="23"/>
        </w:rPr>
        <w:t xml:space="preserve"> which parents must attend. It will make it easy and inviting for parents to maintain close contact with the school through whatever means - interactive, web sites, voice-mail, formal and info</w:t>
      </w:r>
      <w:r w:rsidR="00180E29">
        <w:rPr>
          <w:rFonts w:ascii="Times New Roman" w:eastAsia="Times New Roman" w:hAnsi="Times New Roman" w:cs="Times New Roman"/>
          <w:color w:val="000000"/>
          <w:sz w:val="24"/>
          <w:szCs w:val="23"/>
        </w:rPr>
        <w:t xml:space="preserve">rmal meetings - are effective. </w:t>
      </w:r>
    </w:p>
    <w:p w14:paraId="1714264E" w14:textId="05DBDC03" w:rsidR="008865BF" w:rsidRPr="00B855FA" w:rsidRDefault="008865BF" w:rsidP="0092129E">
      <w:pPr>
        <w:spacing w:after="0" w:line="480" w:lineRule="auto"/>
        <w:ind w:firstLine="720"/>
        <w:rPr>
          <w:rFonts w:ascii="Times New Roman" w:eastAsia="Times New Roman" w:hAnsi="Times New Roman" w:cs="Times New Roman"/>
          <w:sz w:val="24"/>
          <w:szCs w:val="24"/>
        </w:rPr>
      </w:pPr>
      <w:r w:rsidRPr="00B855FA">
        <w:rPr>
          <w:rFonts w:ascii="Times New Roman" w:eastAsia="Times New Roman" w:hAnsi="Times New Roman" w:cs="Times New Roman"/>
          <w:color w:val="000000"/>
          <w:sz w:val="24"/>
          <w:szCs w:val="23"/>
        </w:rPr>
        <w:t xml:space="preserve">All teachers at Beaverlodge have several methods by which we communicate with our families. Each class has its own wiki that is maintained and frequently updated by the classroom teacher. We are easily accessible by phone or email. Informal face-to-face conversations occur at drop off or pick up times. Our principal and secretary prepare a monthly newsletter for </w:t>
      </w:r>
      <w:r w:rsidR="003F0E48" w:rsidRPr="00B855FA">
        <w:rPr>
          <w:rFonts w:ascii="Times New Roman" w:eastAsia="Times New Roman" w:hAnsi="Times New Roman" w:cs="Times New Roman"/>
          <w:color w:val="000000"/>
          <w:sz w:val="24"/>
          <w:szCs w:val="23"/>
        </w:rPr>
        <w:t>families, which highlights goals that the students are working toward,</w:t>
      </w:r>
      <w:r w:rsidRPr="00B855FA">
        <w:rPr>
          <w:rFonts w:ascii="Times New Roman" w:eastAsia="Times New Roman" w:hAnsi="Times New Roman" w:cs="Times New Roman"/>
          <w:color w:val="000000"/>
          <w:sz w:val="24"/>
          <w:szCs w:val="23"/>
        </w:rPr>
        <w:t xml:space="preserve"> and goals achieved. It provides parents with information required to support their child at school. Many teachers and specialists also provide parents with monthly updates on specific learning goals for the month</w:t>
      </w:r>
      <w:r w:rsidR="00EE48D6">
        <w:rPr>
          <w:rFonts w:ascii="Times New Roman" w:eastAsia="Times New Roman" w:hAnsi="Times New Roman" w:cs="Times New Roman"/>
          <w:color w:val="000000"/>
          <w:sz w:val="24"/>
          <w:szCs w:val="23"/>
        </w:rPr>
        <w:t xml:space="preserve"> through the school website</w:t>
      </w:r>
      <w:r w:rsidRPr="00B855FA">
        <w:rPr>
          <w:rFonts w:ascii="Times New Roman" w:eastAsia="Times New Roman" w:hAnsi="Times New Roman" w:cs="Times New Roman"/>
          <w:color w:val="000000"/>
          <w:sz w:val="24"/>
          <w:szCs w:val="23"/>
        </w:rPr>
        <w:t>.</w:t>
      </w:r>
    </w:p>
    <w:p w14:paraId="6DCFE53F" w14:textId="4D3E9BC1" w:rsidR="008865BF" w:rsidRPr="00233F49" w:rsidRDefault="008865BF" w:rsidP="00233F49">
      <w:pPr>
        <w:spacing w:after="0" w:line="480" w:lineRule="auto"/>
        <w:jc w:val="center"/>
        <w:rPr>
          <w:rFonts w:ascii="Times New Roman" w:eastAsia="Times New Roman" w:hAnsi="Times New Roman" w:cs="Times New Roman"/>
          <w:b/>
          <w:sz w:val="24"/>
          <w:szCs w:val="24"/>
        </w:rPr>
      </w:pPr>
      <w:r w:rsidRPr="00233F49">
        <w:rPr>
          <w:rFonts w:ascii="Times New Roman" w:eastAsia="Times New Roman" w:hAnsi="Times New Roman" w:cs="Times New Roman"/>
          <w:b/>
          <w:color w:val="000000"/>
          <w:sz w:val="24"/>
          <w:szCs w:val="23"/>
        </w:rPr>
        <w:t>A Good School Addresses the Needs of its Students</w:t>
      </w:r>
    </w:p>
    <w:p w14:paraId="1D45493E" w14:textId="41314FEF" w:rsidR="00EB3290" w:rsidRPr="00EB3290" w:rsidRDefault="008865BF" w:rsidP="00CE301E">
      <w:pPr>
        <w:pStyle w:val="NormalWeb"/>
        <w:spacing w:before="0" w:beforeAutospacing="0" w:after="0" w:afterAutospacing="0" w:line="480" w:lineRule="auto"/>
        <w:rPr>
          <w:rFonts w:ascii="Times" w:eastAsiaTheme="minorHAnsi" w:hAnsi="Times"/>
          <w:sz w:val="22"/>
          <w:szCs w:val="20"/>
        </w:rPr>
      </w:pPr>
      <w:r w:rsidRPr="00B855FA">
        <w:rPr>
          <w:color w:val="000000"/>
          <w:szCs w:val="23"/>
        </w:rPr>
        <w:t xml:space="preserve">A school should be a place where all students </w:t>
      </w:r>
      <w:r w:rsidR="00A20DD8">
        <w:rPr>
          <w:color w:val="000000"/>
          <w:szCs w:val="23"/>
        </w:rPr>
        <w:t>are able to have their n</w:t>
      </w:r>
      <w:r w:rsidR="00EB3290">
        <w:rPr>
          <w:color w:val="000000"/>
          <w:szCs w:val="23"/>
        </w:rPr>
        <w:t>eeds understood and met (Gossen, 2001</w:t>
      </w:r>
      <w:r w:rsidR="00CE301E">
        <w:rPr>
          <w:color w:val="000000"/>
          <w:szCs w:val="23"/>
        </w:rPr>
        <w:t xml:space="preserve">; </w:t>
      </w:r>
      <w:r w:rsidR="003D1AAE">
        <w:rPr>
          <w:color w:val="000000"/>
          <w:szCs w:val="23"/>
        </w:rPr>
        <w:t xml:space="preserve">Langlois, 2004; </w:t>
      </w:r>
      <w:r w:rsidR="00CE301E">
        <w:rPr>
          <w:color w:val="000000"/>
          <w:szCs w:val="23"/>
        </w:rPr>
        <w:t>Shaker, 2004</w:t>
      </w:r>
      <w:r w:rsidR="00EB3290">
        <w:rPr>
          <w:color w:val="000000"/>
          <w:szCs w:val="23"/>
        </w:rPr>
        <w:t>)</w:t>
      </w:r>
      <w:r w:rsidRPr="00B855FA">
        <w:rPr>
          <w:color w:val="000000"/>
          <w:szCs w:val="23"/>
        </w:rPr>
        <w:t xml:space="preserve">. A good school </w:t>
      </w:r>
      <w:r w:rsidR="00EE48D6">
        <w:rPr>
          <w:color w:val="000000"/>
          <w:szCs w:val="23"/>
        </w:rPr>
        <w:t>is</w:t>
      </w:r>
      <w:r w:rsidRPr="00B855FA">
        <w:rPr>
          <w:color w:val="000000"/>
          <w:szCs w:val="23"/>
        </w:rPr>
        <w:t xml:space="preserve"> more than just four walls. It </w:t>
      </w:r>
      <w:r w:rsidR="00EE48D6">
        <w:rPr>
          <w:color w:val="000000"/>
          <w:szCs w:val="23"/>
        </w:rPr>
        <w:t>is</w:t>
      </w:r>
      <w:r w:rsidRPr="00B855FA">
        <w:rPr>
          <w:color w:val="000000"/>
          <w:szCs w:val="23"/>
        </w:rPr>
        <w:t xml:space="preserve"> a place where students can feel safe enough to express their ideas without criticism or judgment</w:t>
      </w:r>
      <w:r w:rsidR="00635879">
        <w:rPr>
          <w:color w:val="000000"/>
          <w:szCs w:val="23"/>
        </w:rPr>
        <w:t xml:space="preserve"> (Cowley, 2004)</w:t>
      </w:r>
      <w:r w:rsidRPr="00B855FA">
        <w:rPr>
          <w:color w:val="000000"/>
          <w:szCs w:val="23"/>
        </w:rPr>
        <w:t xml:space="preserve">. It </w:t>
      </w:r>
      <w:r w:rsidR="00EE48D6">
        <w:rPr>
          <w:color w:val="000000"/>
          <w:szCs w:val="23"/>
        </w:rPr>
        <w:t>is</w:t>
      </w:r>
      <w:r w:rsidRPr="00B855FA">
        <w:rPr>
          <w:color w:val="000000"/>
          <w:szCs w:val="23"/>
        </w:rPr>
        <w:t xml:space="preserve"> a place where ideas are discussed and views are shared</w:t>
      </w:r>
      <w:r w:rsidR="00635879">
        <w:rPr>
          <w:color w:val="000000"/>
          <w:szCs w:val="23"/>
        </w:rPr>
        <w:t xml:space="preserve"> (Parker, 2005)</w:t>
      </w:r>
      <w:r w:rsidRPr="00B855FA">
        <w:rPr>
          <w:color w:val="000000"/>
          <w:szCs w:val="23"/>
        </w:rPr>
        <w:t xml:space="preserve">. </w:t>
      </w:r>
      <w:r w:rsidR="00EB3290" w:rsidRPr="00EB3290">
        <w:rPr>
          <w:rFonts w:ascii="Times" w:eastAsiaTheme="minorHAnsi" w:hAnsi="Times" w:cs="Arial"/>
          <w:color w:val="000000"/>
          <w:szCs w:val="23"/>
        </w:rPr>
        <w:t xml:space="preserve">A good school </w:t>
      </w:r>
      <w:r w:rsidR="00EB3290">
        <w:rPr>
          <w:rFonts w:ascii="Times" w:eastAsiaTheme="minorHAnsi" w:hAnsi="Times" w:cs="Arial"/>
          <w:color w:val="000000"/>
          <w:szCs w:val="23"/>
        </w:rPr>
        <w:t>is</w:t>
      </w:r>
      <w:r w:rsidR="00EB3290" w:rsidRPr="00EB3290">
        <w:rPr>
          <w:rFonts w:ascii="Times" w:eastAsiaTheme="minorHAnsi" w:hAnsi="Times" w:cs="Arial"/>
          <w:color w:val="000000"/>
          <w:szCs w:val="23"/>
        </w:rPr>
        <w:t xml:space="preserve"> a place where students find success in their own area of interest and ability, which may or may not be </w:t>
      </w:r>
      <w:r w:rsidR="00EB3290">
        <w:rPr>
          <w:rFonts w:ascii="Times" w:eastAsiaTheme="minorHAnsi" w:hAnsi="Times" w:cs="Arial"/>
          <w:color w:val="000000"/>
          <w:szCs w:val="23"/>
        </w:rPr>
        <w:t>through</w:t>
      </w:r>
      <w:r w:rsidR="00EB3290" w:rsidRPr="00EB3290">
        <w:rPr>
          <w:rFonts w:ascii="Times" w:eastAsiaTheme="minorHAnsi" w:hAnsi="Times" w:cs="Arial"/>
          <w:color w:val="000000"/>
          <w:szCs w:val="23"/>
        </w:rPr>
        <w:t xml:space="preserve"> academic purs</w:t>
      </w:r>
      <w:r w:rsidR="00EB3290">
        <w:rPr>
          <w:rFonts w:ascii="Times" w:eastAsiaTheme="minorHAnsi" w:hAnsi="Times" w:cs="Arial"/>
          <w:color w:val="000000"/>
          <w:szCs w:val="23"/>
        </w:rPr>
        <w:t>uits</w:t>
      </w:r>
      <w:r w:rsidR="00CE301E">
        <w:rPr>
          <w:rFonts w:ascii="Times" w:eastAsiaTheme="minorHAnsi" w:hAnsi="Times" w:cs="Arial"/>
          <w:color w:val="000000"/>
          <w:szCs w:val="23"/>
        </w:rPr>
        <w:t xml:space="preserve"> (Shaker, 2004)</w:t>
      </w:r>
      <w:r w:rsidR="00EB3290">
        <w:rPr>
          <w:rFonts w:ascii="Times" w:eastAsiaTheme="minorHAnsi" w:hAnsi="Times" w:cs="Arial"/>
          <w:color w:val="000000"/>
          <w:szCs w:val="23"/>
        </w:rPr>
        <w:t xml:space="preserve">. A good school will offer a range of </w:t>
      </w:r>
      <w:r w:rsidR="00EB3290" w:rsidRPr="00EB3290">
        <w:rPr>
          <w:rFonts w:ascii="Times" w:eastAsiaTheme="minorHAnsi" w:hAnsi="Times" w:cs="Arial"/>
          <w:color w:val="000000"/>
          <w:szCs w:val="23"/>
        </w:rPr>
        <w:t xml:space="preserve">options </w:t>
      </w:r>
      <w:r w:rsidR="00CE301E">
        <w:rPr>
          <w:rFonts w:ascii="Times" w:eastAsiaTheme="minorHAnsi" w:hAnsi="Times" w:cs="Arial"/>
          <w:color w:val="000000"/>
          <w:szCs w:val="23"/>
        </w:rPr>
        <w:t>so that each student is able to</w:t>
      </w:r>
      <w:r w:rsidR="00EB3290" w:rsidRPr="00EB3290">
        <w:rPr>
          <w:rFonts w:ascii="Times" w:eastAsiaTheme="minorHAnsi" w:hAnsi="Times" w:cs="Arial"/>
          <w:color w:val="000000"/>
          <w:szCs w:val="23"/>
        </w:rPr>
        <w:t xml:space="preserve"> experience success. </w:t>
      </w:r>
    </w:p>
    <w:p w14:paraId="52104EBA" w14:textId="6944EB1E" w:rsidR="008865BF" w:rsidRPr="00362EB0" w:rsidRDefault="00CE301E" w:rsidP="00362EB0">
      <w:pPr>
        <w:spacing w:after="240" w:line="480" w:lineRule="auto"/>
        <w:rPr>
          <w:rFonts w:ascii="Times" w:eastAsia="Times New Roman" w:hAnsi="Times" w:cs="Times New Roman"/>
          <w:sz w:val="24"/>
          <w:szCs w:val="20"/>
        </w:rPr>
      </w:pPr>
      <w:r>
        <w:rPr>
          <w:rFonts w:ascii="Times" w:eastAsia="Times New Roman" w:hAnsi="Times" w:cs="Times New Roman"/>
          <w:sz w:val="20"/>
          <w:szCs w:val="20"/>
        </w:rPr>
        <w:tab/>
      </w:r>
      <w:r w:rsidRPr="00362EB0">
        <w:rPr>
          <w:rFonts w:ascii="Times" w:eastAsia="Times New Roman" w:hAnsi="Times" w:cs="Times New Roman"/>
          <w:sz w:val="24"/>
          <w:szCs w:val="20"/>
        </w:rPr>
        <w:t>Since Beaverlodge is a Restitution school</w:t>
      </w:r>
      <w:r w:rsidR="00F904C8">
        <w:rPr>
          <w:rFonts w:ascii="Times" w:eastAsia="Times New Roman" w:hAnsi="Times" w:cs="Times New Roman"/>
          <w:sz w:val="24"/>
          <w:szCs w:val="20"/>
        </w:rPr>
        <w:t xml:space="preserve"> (Gossen, 2001)</w:t>
      </w:r>
      <w:r w:rsidRPr="00362EB0">
        <w:rPr>
          <w:rFonts w:ascii="Times" w:eastAsia="Times New Roman" w:hAnsi="Times" w:cs="Times New Roman"/>
          <w:sz w:val="24"/>
          <w:szCs w:val="20"/>
        </w:rPr>
        <w:t>, we have b</w:t>
      </w:r>
      <w:r w:rsidR="00C63E92">
        <w:rPr>
          <w:rFonts w:ascii="Times" w:eastAsia="Times New Roman" w:hAnsi="Times" w:cs="Times New Roman"/>
          <w:sz w:val="24"/>
          <w:szCs w:val="20"/>
        </w:rPr>
        <w:t>ecome more sensitive to student</w:t>
      </w:r>
      <w:r w:rsidRPr="00362EB0">
        <w:rPr>
          <w:rFonts w:ascii="Times" w:eastAsia="Times New Roman" w:hAnsi="Times" w:cs="Times New Roman"/>
          <w:sz w:val="24"/>
          <w:szCs w:val="20"/>
        </w:rPr>
        <w:t xml:space="preserve"> needs that go beyond reading, writing and arithmetic. We look at the needs and the potential of whole child regardless of</w:t>
      </w:r>
      <w:r w:rsidR="00362EB0" w:rsidRPr="00362EB0">
        <w:rPr>
          <w:rFonts w:ascii="Times" w:eastAsia="Times New Roman" w:hAnsi="Times" w:cs="Times New Roman"/>
          <w:sz w:val="24"/>
          <w:szCs w:val="20"/>
        </w:rPr>
        <w:t>,</w:t>
      </w:r>
      <w:r w:rsidRPr="00362EB0">
        <w:rPr>
          <w:rFonts w:ascii="Times" w:eastAsia="Times New Roman" w:hAnsi="Times" w:cs="Times New Roman"/>
          <w:sz w:val="24"/>
          <w:szCs w:val="20"/>
        </w:rPr>
        <w:t xml:space="preserve"> and including</w:t>
      </w:r>
      <w:r w:rsidR="00362EB0" w:rsidRPr="00362EB0">
        <w:rPr>
          <w:rFonts w:ascii="Times" w:eastAsia="Times New Roman" w:hAnsi="Times" w:cs="Times New Roman"/>
          <w:sz w:val="24"/>
          <w:szCs w:val="20"/>
        </w:rPr>
        <w:t>,</w:t>
      </w:r>
      <w:r w:rsidRPr="00362EB0">
        <w:rPr>
          <w:rFonts w:ascii="Times" w:eastAsia="Times New Roman" w:hAnsi="Times" w:cs="Times New Roman"/>
          <w:sz w:val="24"/>
          <w:szCs w:val="20"/>
        </w:rPr>
        <w:t xml:space="preserve"> social, economic, </w:t>
      </w:r>
      <w:r w:rsidR="00362EB0" w:rsidRPr="00362EB0">
        <w:rPr>
          <w:rFonts w:ascii="Times" w:eastAsia="Times New Roman" w:hAnsi="Times" w:cs="Times New Roman"/>
          <w:sz w:val="24"/>
          <w:szCs w:val="20"/>
        </w:rPr>
        <w:t xml:space="preserve">emotional, </w:t>
      </w:r>
      <w:r w:rsidRPr="00362EB0">
        <w:rPr>
          <w:rFonts w:ascii="Times" w:eastAsia="Times New Roman" w:hAnsi="Times" w:cs="Times New Roman"/>
          <w:sz w:val="24"/>
          <w:szCs w:val="20"/>
        </w:rPr>
        <w:t>physical</w:t>
      </w:r>
      <w:r w:rsidR="00362EB0" w:rsidRPr="00362EB0">
        <w:rPr>
          <w:rFonts w:ascii="Times" w:eastAsia="Times New Roman" w:hAnsi="Times" w:cs="Times New Roman"/>
          <w:sz w:val="24"/>
          <w:szCs w:val="20"/>
        </w:rPr>
        <w:t>, cognitive</w:t>
      </w:r>
      <w:r w:rsidRPr="00362EB0">
        <w:rPr>
          <w:rFonts w:ascii="Times" w:eastAsia="Times New Roman" w:hAnsi="Times" w:cs="Times New Roman"/>
          <w:sz w:val="24"/>
          <w:szCs w:val="20"/>
        </w:rPr>
        <w:t xml:space="preserve"> or cultural </w:t>
      </w:r>
      <w:r w:rsidR="00362EB0" w:rsidRPr="00362EB0">
        <w:rPr>
          <w:rFonts w:ascii="Times" w:eastAsia="Times New Roman" w:hAnsi="Times" w:cs="Times New Roman"/>
          <w:sz w:val="24"/>
          <w:szCs w:val="20"/>
        </w:rPr>
        <w:t xml:space="preserve">differences. The staff works together to support our students to promote </w:t>
      </w:r>
      <w:r w:rsidR="002967FF">
        <w:rPr>
          <w:rFonts w:ascii="Times" w:eastAsia="Times New Roman" w:hAnsi="Times" w:cs="Times New Roman"/>
          <w:sz w:val="24"/>
          <w:szCs w:val="20"/>
        </w:rPr>
        <w:t xml:space="preserve">personal </w:t>
      </w:r>
      <w:r w:rsidR="00362EB0" w:rsidRPr="00362EB0">
        <w:rPr>
          <w:rFonts w:ascii="Times" w:eastAsia="Times New Roman" w:hAnsi="Times" w:cs="Times New Roman"/>
          <w:sz w:val="24"/>
          <w:szCs w:val="20"/>
        </w:rPr>
        <w:t xml:space="preserve">growth and </w:t>
      </w:r>
      <w:r w:rsidR="002967FF">
        <w:rPr>
          <w:rFonts w:ascii="Times" w:eastAsia="Times New Roman" w:hAnsi="Times" w:cs="Times New Roman"/>
          <w:sz w:val="24"/>
          <w:szCs w:val="20"/>
        </w:rPr>
        <w:t xml:space="preserve">a sense of </w:t>
      </w:r>
      <w:r w:rsidR="00362EB0" w:rsidRPr="00362EB0">
        <w:rPr>
          <w:rFonts w:ascii="Times" w:eastAsia="Times New Roman" w:hAnsi="Times" w:cs="Times New Roman"/>
          <w:sz w:val="24"/>
          <w:szCs w:val="20"/>
        </w:rPr>
        <w:t xml:space="preserve">accomplishment. We offer </w:t>
      </w:r>
      <w:r w:rsidR="00362EB0">
        <w:rPr>
          <w:rFonts w:ascii="Times" w:eastAsia="Times New Roman" w:hAnsi="Times" w:cs="Times New Roman"/>
          <w:sz w:val="24"/>
          <w:szCs w:val="20"/>
        </w:rPr>
        <w:t xml:space="preserve">as many </w:t>
      </w:r>
      <w:r w:rsidR="002967FF">
        <w:rPr>
          <w:rFonts w:ascii="Times" w:eastAsia="Times New Roman" w:hAnsi="Times" w:cs="Times New Roman"/>
          <w:sz w:val="24"/>
          <w:szCs w:val="20"/>
        </w:rPr>
        <w:t xml:space="preserve">educational, </w:t>
      </w:r>
      <w:r w:rsidR="00362EB0">
        <w:rPr>
          <w:rFonts w:ascii="Times" w:eastAsia="Times New Roman" w:hAnsi="Times" w:cs="Times New Roman"/>
          <w:sz w:val="24"/>
          <w:szCs w:val="20"/>
        </w:rPr>
        <w:t>sports, arts and social programs as our small staff</w:t>
      </w:r>
      <w:r w:rsidR="00625982">
        <w:rPr>
          <w:rFonts w:ascii="Times" w:eastAsia="Times New Roman" w:hAnsi="Times" w:cs="Times New Roman"/>
          <w:sz w:val="24"/>
          <w:szCs w:val="20"/>
        </w:rPr>
        <w:t xml:space="preserve"> of nine teachers</w:t>
      </w:r>
      <w:r w:rsidR="00362EB0">
        <w:rPr>
          <w:rFonts w:ascii="Times" w:eastAsia="Times New Roman" w:hAnsi="Times" w:cs="Times New Roman"/>
          <w:sz w:val="24"/>
          <w:szCs w:val="20"/>
        </w:rPr>
        <w:t xml:space="preserve"> </w:t>
      </w:r>
      <w:r w:rsidR="00F904C8">
        <w:rPr>
          <w:rFonts w:ascii="Times" w:eastAsia="Times New Roman" w:hAnsi="Times" w:cs="Times New Roman"/>
          <w:sz w:val="24"/>
          <w:szCs w:val="20"/>
        </w:rPr>
        <w:t>can</w:t>
      </w:r>
      <w:r w:rsidR="00362EB0">
        <w:rPr>
          <w:rFonts w:ascii="Times" w:eastAsia="Times New Roman" w:hAnsi="Times" w:cs="Times New Roman"/>
          <w:sz w:val="24"/>
          <w:szCs w:val="20"/>
        </w:rPr>
        <w:t xml:space="preserve"> support.</w:t>
      </w:r>
      <w:r w:rsidR="002967FF">
        <w:rPr>
          <w:rFonts w:ascii="Times" w:eastAsia="Times New Roman" w:hAnsi="Times" w:cs="Times New Roman"/>
          <w:sz w:val="24"/>
          <w:szCs w:val="20"/>
        </w:rPr>
        <w:t xml:space="preserve"> </w:t>
      </w:r>
      <w:r w:rsidR="00625982">
        <w:rPr>
          <w:rFonts w:ascii="Times" w:eastAsia="Times New Roman" w:hAnsi="Times" w:cs="Times New Roman"/>
          <w:sz w:val="24"/>
          <w:szCs w:val="20"/>
        </w:rPr>
        <w:t xml:space="preserve">We offer our extracurricular programs before and after school, as well as during lunch hour and recesses. </w:t>
      </w:r>
      <w:r w:rsidR="002967FF">
        <w:rPr>
          <w:rFonts w:ascii="Times" w:eastAsia="Times New Roman" w:hAnsi="Times" w:cs="Times New Roman"/>
          <w:sz w:val="24"/>
          <w:szCs w:val="20"/>
        </w:rPr>
        <w:t>At Beaverlodge we challenge our</w:t>
      </w:r>
      <w:r w:rsidR="00362EB0">
        <w:rPr>
          <w:rFonts w:ascii="Times" w:eastAsia="Times New Roman" w:hAnsi="Times" w:cs="Times New Roman"/>
          <w:sz w:val="24"/>
          <w:szCs w:val="20"/>
        </w:rPr>
        <w:t xml:space="preserve"> </w:t>
      </w:r>
      <w:r w:rsidR="002967FF">
        <w:rPr>
          <w:rFonts w:ascii="Times" w:eastAsia="Times New Roman" w:hAnsi="Times" w:cs="Times New Roman"/>
          <w:sz w:val="24"/>
          <w:szCs w:val="20"/>
        </w:rPr>
        <w:t>students to “reach beyond previous boundaries in knowledge and experience.” (Ungerleider, 2004</w:t>
      </w:r>
      <w:r w:rsidR="00C63E92">
        <w:rPr>
          <w:rFonts w:ascii="Times" w:eastAsia="Times New Roman" w:hAnsi="Times" w:cs="Times New Roman"/>
          <w:sz w:val="24"/>
          <w:szCs w:val="20"/>
        </w:rPr>
        <w:t>, pp.</w:t>
      </w:r>
      <w:r w:rsidR="00F904C8">
        <w:rPr>
          <w:rFonts w:ascii="Times" w:eastAsia="Times New Roman" w:hAnsi="Times" w:cs="Times New Roman"/>
          <w:sz w:val="24"/>
          <w:szCs w:val="20"/>
        </w:rPr>
        <w:t xml:space="preserve"> </w:t>
      </w:r>
      <w:r w:rsidR="00C63E92">
        <w:rPr>
          <w:rFonts w:ascii="Times" w:eastAsia="Times New Roman" w:hAnsi="Times" w:cs="Times New Roman"/>
          <w:sz w:val="24"/>
          <w:szCs w:val="20"/>
        </w:rPr>
        <w:t>20-21</w:t>
      </w:r>
      <w:r w:rsidR="002967FF">
        <w:rPr>
          <w:rFonts w:ascii="Times" w:eastAsia="Times New Roman" w:hAnsi="Times" w:cs="Times New Roman"/>
          <w:sz w:val="24"/>
          <w:szCs w:val="20"/>
        </w:rPr>
        <w:t>)</w:t>
      </w:r>
      <w:r w:rsidR="008865BF" w:rsidRPr="00B855FA">
        <w:rPr>
          <w:rFonts w:ascii="Times New Roman" w:eastAsia="Times New Roman" w:hAnsi="Times New Roman" w:cs="Times New Roman"/>
          <w:color w:val="000000"/>
          <w:sz w:val="24"/>
          <w:szCs w:val="23"/>
        </w:rPr>
        <w:t xml:space="preserve">. </w:t>
      </w:r>
    </w:p>
    <w:p w14:paraId="5E39E1EF" w14:textId="01284CB5" w:rsidR="008865BF" w:rsidRPr="00233F49" w:rsidRDefault="00233F49" w:rsidP="00233F49">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3"/>
        </w:rPr>
        <w:t xml:space="preserve">A Good School </w:t>
      </w:r>
      <w:r w:rsidR="00C93A76">
        <w:rPr>
          <w:rFonts w:ascii="Times New Roman" w:eastAsia="Times New Roman" w:hAnsi="Times New Roman" w:cs="Times New Roman"/>
          <w:b/>
          <w:color w:val="000000"/>
          <w:sz w:val="24"/>
          <w:szCs w:val="23"/>
        </w:rPr>
        <w:t>Employs</w:t>
      </w:r>
      <w:r>
        <w:rPr>
          <w:rFonts w:ascii="Times New Roman" w:eastAsia="Times New Roman" w:hAnsi="Times New Roman" w:cs="Times New Roman"/>
          <w:b/>
          <w:color w:val="000000"/>
          <w:sz w:val="24"/>
          <w:szCs w:val="23"/>
        </w:rPr>
        <w:t xml:space="preserve"> </w:t>
      </w:r>
      <w:r w:rsidR="00C93A76">
        <w:rPr>
          <w:rFonts w:ascii="Times New Roman" w:eastAsia="Times New Roman" w:hAnsi="Times New Roman" w:cs="Times New Roman"/>
          <w:b/>
          <w:color w:val="000000"/>
          <w:sz w:val="24"/>
          <w:szCs w:val="23"/>
        </w:rPr>
        <w:t>Differentiated A</w:t>
      </w:r>
      <w:r w:rsidR="008865BF" w:rsidRPr="00233F49">
        <w:rPr>
          <w:rFonts w:ascii="Times New Roman" w:eastAsia="Times New Roman" w:hAnsi="Times New Roman" w:cs="Times New Roman"/>
          <w:b/>
          <w:color w:val="000000"/>
          <w:sz w:val="24"/>
          <w:szCs w:val="23"/>
        </w:rPr>
        <w:t>ssessment</w:t>
      </w:r>
      <w:r w:rsidR="00C93A76">
        <w:rPr>
          <w:rFonts w:ascii="Times New Roman" w:eastAsia="Times New Roman" w:hAnsi="Times New Roman" w:cs="Times New Roman"/>
          <w:b/>
          <w:color w:val="000000"/>
          <w:sz w:val="24"/>
          <w:szCs w:val="23"/>
        </w:rPr>
        <w:t xml:space="preserve"> and Instruction Practices</w:t>
      </w:r>
    </w:p>
    <w:p w14:paraId="6D9D7AD8" w14:textId="607A70F0" w:rsidR="008865BF" w:rsidRDefault="008865BF" w:rsidP="0092129E">
      <w:pPr>
        <w:spacing w:after="0" w:line="480" w:lineRule="auto"/>
        <w:ind w:firstLine="720"/>
        <w:rPr>
          <w:rFonts w:ascii="Times New Roman" w:eastAsia="Times New Roman" w:hAnsi="Times New Roman" w:cs="Times New Roman"/>
          <w:color w:val="000000"/>
          <w:sz w:val="24"/>
          <w:szCs w:val="23"/>
        </w:rPr>
      </w:pPr>
      <w:r w:rsidRPr="00B855FA">
        <w:rPr>
          <w:rFonts w:ascii="Times New Roman" w:eastAsia="Times New Roman" w:hAnsi="Times New Roman" w:cs="Times New Roman"/>
          <w:color w:val="000000"/>
          <w:sz w:val="24"/>
          <w:szCs w:val="23"/>
        </w:rPr>
        <w:t>School is, ultimately, a learning institution. We, as teachers, are all mandated to teach the provincial curriculum</w:t>
      </w:r>
      <w:r w:rsidR="007E7AFF">
        <w:rPr>
          <w:rFonts w:ascii="Times New Roman" w:eastAsia="Times New Roman" w:hAnsi="Times New Roman" w:cs="Times New Roman"/>
          <w:color w:val="000000"/>
          <w:sz w:val="24"/>
          <w:szCs w:val="23"/>
        </w:rPr>
        <w:t xml:space="preserve"> and abide by the “testing agenda” (Shaker, 2004</w:t>
      </w:r>
      <w:r w:rsidR="00F904C8">
        <w:rPr>
          <w:rFonts w:ascii="Times New Roman" w:eastAsia="Times New Roman" w:hAnsi="Times New Roman" w:cs="Times New Roman"/>
          <w:color w:val="000000"/>
          <w:sz w:val="24"/>
          <w:szCs w:val="23"/>
        </w:rPr>
        <w:t xml:space="preserve">, p. </w:t>
      </w:r>
      <w:r w:rsidR="00E6379B">
        <w:rPr>
          <w:rFonts w:ascii="Times New Roman" w:eastAsia="Times New Roman" w:hAnsi="Times New Roman" w:cs="Times New Roman"/>
          <w:color w:val="000000"/>
          <w:sz w:val="24"/>
          <w:szCs w:val="23"/>
        </w:rPr>
        <w:t>13</w:t>
      </w:r>
      <w:r w:rsidR="007E7AFF">
        <w:rPr>
          <w:rFonts w:ascii="Times New Roman" w:eastAsia="Times New Roman" w:hAnsi="Times New Roman" w:cs="Times New Roman"/>
          <w:color w:val="000000"/>
          <w:sz w:val="24"/>
          <w:szCs w:val="23"/>
        </w:rPr>
        <w:t>) of our political leaders</w:t>
      </w:r>
      <w:r w:rsidRPr="00B855FA">
        <w:rPr>
          <w:rFonts w:ascii="Times New Roman" w:eastAsia="Times New Roman" w:hAnsi="Times New Roman" w:cs="Times New Roman"/>
          <w:color w:val="000000"/>
          <w:sz w:val="24"/>
          <w:szCs w:val="23"/>
        </w:rPr>
        <w:t>. The goal is to have all of our students reach the academic goals set by the</w:t>
      </w:r>
      <w:r w:rsidR="00B855FA" w:rsidRPr="00B855FA">
        <w:rPr>
          <w:rFonts w:ascii="Times New Roman" w:eastAsia="Times New Roman" w:hAnsi="Times New Roman" w:cs="Times New Roman"/>
          <w:color w:val="000000"/>
          <w:sz w:val="24"/>
          <w:szCs w:val="23"/>
        </w:rPr>
        <w:t xml:space="preserve"> province</w:t>
      </w:r>
      <w:r w:rsidR="007E7AFF">
        <w:rPr>
          <w:rFonts w:ascii="Times New Roman" w:eastAsia="Times New Roman" w:hAnsi="Times New Roman" w:cs="Times New Roman"/>
          <w:color w:val="000000"/>
          <w:sz w:val="24"/>
          <w:szCs w:val="23"/>
        </w:rPr>
        <w:t xml:space="preserve">. </w:t>
      </w:r>
      <w:r w:rsidR="00B855FA" w:rsidRPr="00B855FA">
        <w:rPr>
          <w:rFonts w:ascii="Times New Roman" w:eastAsia="Times New Roman" w:hAnsi="Times New Roman" w:cs="Times New Roman"/>
          <w:color w:val="000000"/>
          <w:sz w:val="24"/>
          <w:szCs w:val="23"/>
        </w:rPr>
        <w:t>Our responsibility</w:t>
      </w:r>
      <w:r w:rsidRPr="00B855FA">
        <w:rPr>
          <w:rFonts w:ascii="Times New Roman" w:eastAsia="Times New Roman" w:hAnsi="Times New Roman" w:cs="Times New Roman"/>
          <w:color w:val="000000"/>
          <w:sz w:val="24"/>
          <w:szCs w:val="23"/>
        </w:rPr>
        <w:t xml:space="preserve"> as teachers is to provide the tools, strategies and methods to assist our students in achieving these goals.</w:t>
      </w:r>
      <w:r w:rsidR="002967FF">
        <w:rPr>
          <w:rFonts w:ascii="Times New Roman" w:eastAsia="Times New Roman" w:hAnsi="Times New Roman" w:cs="Times New Roman"/>
          <w:color w:val="000000"/>
          <w:sz w:val="24"/>
          <w:szCs w:val="23"/>
        </w:rPr>
        <w:t xml:space="preserve"> A good school will </w:t>
      </w:r>
      <w:r w:rsidR="00E5375D">
        <w:rPr>
          <w:rFonts w:ascii="Times New Roman" w:eastAsia="Times New Roman" w:hAnsi="Times New Roman" w:cs="Times New Roman"/>
          <w:color w:val="000000"/>
          <w:sz w:val="24"/>
          <w:szCs w:val="23"/>
        </w:rPr>
        <w:t>identify the academic needs of its students and allocate resources to support both students and teachers. According to Shaker (2004</w:t>
      </w:r>
      <w:r w:rsidR="00F904C8">
        <w:rPr>
          <w:rFonts w:ascii="Times New Roman" w:eastAsia="Times New Roman" w:hAnsi="Times New Roman" w:cs="Times New Roman"/>
          <w:color w:val="000000"/>
          <w:sz w:val="24"/>
          <w:szCs w:val="23"/>
        </w:rPr>
        <w:t>, p. 14</w:t>
      </w:r>
      <w:r w:rsidR="00E5375D">
        <w:rPr>
          <w:rFonts w:ascii="Times New Roman" w:eastAsia="Times New Roman" w:hAnsi="Times New Roman" w:cs="Times New Roman"/>
          <w:color w:val="000000"/>
          <w:sz w:val="24"/>
          <w:szCs w:val="23"/>
        </w:rPr>
        <w:t>), “We need to ensure that all children in the public system have access to a high quality education.” This high quality education can come from skilled and trained teachers who know how to adjust their assessment and inst</w:t>
      </w:r>
      <w:r w:rsidR="00CA1895">
        <w:rPr>
          <w:rFonts w:ascii="Times New Roman" w:eastAsia="Times New Roman" w:hAnsi="Times New Roman" w:cs="Times New Roman"/>
          <w:color w:val="000000"/>
          <w:sz w:val="24"/>
          <w:szCs w:val="23"/>
        </w:rPr>
        <w:t>r</w:t>
      </w:r>
      <w:r w:rsidR="00E5375D">
        <w:rPr>
          <w:rFonts w:ascii="Times New Roman" w:eastAsia="Times New Roman" w:hAnsi="Times New Roman" w:cs="Times New Roman"/>
          <w:color w:val="000000"/>
          <w:sz w:val="24"/>
          <w:szCs w:val="23"/>
        </w:rPr>
        <w:t xml:space="preserve">uction practices </w:t>
      </w:r>
      <w:r w:rsidR="00FA4518">
        <w:rPr>
          <w:rFonts w:ascii="Times New Roman" w:eastAsia="Times New Roman" w:hAnsi="Times New Roman" w:cs="Times New Roman"/>
          <w:color w:val="000000"/>
          <w:sz w:val="24"/>
          <w:szCs w:val="23"/>
        </w:rPr>
        <w:t xml:space="preserve">in order </w:t>
      </w:r>
      <w:r w:rsidR="00E5375D">
        <w:rPr>
          <w:rFonts w:ascii="Times New Roman" w:eastAsia="Times New Roman" w:hAnsi="Times New Roman" w:cs="Times New Roman"/>
          <w:color w:val="000000"/>
          <w:sz w:val="24"/>
          <w:szCs w:val="23"/>
        </w:rPr>
        <w:t xml:space="preserve">to </w:t>
      </w:r>
      <w:r w:rsidR="00FA4518">
        <w:rPr>
          <w:rFonts w:ascii="Times New Roman" w:eastAsia="Times New Roman" w:hAnsi="Times New Roman" w:cs="Times New Roman"/>
          <w:color w:val="000000"/>
          <w:sz w:val="24"/>
          <w:szCs w:val="23"/>
        </w:rPr>
        <w:t>engage</w:t>
      </w:r>
      <w:r w:rsidR="00CA1895">
        <w:rPr>
          <w:rFonts w:ascii="Times New Roman" w:eastAsia="Times New Roman" w:hAnsi="Times New Roman" w:cs="Times New Roman"/>
          <w:color w:val="000000"/>
          <w:sz w:val="24"/>
          <w:szCs w:val="23"/>
        </w:rPr>
        <w:t xml:space="preserve"> students </w:t>
      </w:r>
      <w:r w:rsidR="00FA4518">
        <w:rPr>
          <w:rFonts w:ascii="Times New Roman" w:eastAsia="Times New Roman" w:hAnsi="Times New Roman" w:cs="Times New Roman"/>
          <w:color w:val="000000"/>
          <w:sz w:val="24"/>
          <w:szCs w:val="23"/>
        </w:rPr>
        <w:t>and help them “get better” (Davies, 2000</w:t>
      </w:r>
      <w:r w:rsidR="00E6379B">
        <w:rPr>
          <w:rFonts w:ascii="Times New Roman" w:eastAsia="Times New Roman" w:hAnsi="Times New Roman" w:cs="Times New Roman"/>
          <w:color w:val="000000"/>
          <w:sz w:val="24"/>
          <w:szCs w:val="23"/>
        </w:rPr>
        <w:t>, p.2</w:t>
      </w:r>
      <w:r w:rsidR="00FA4518">
        <w:rPr>
          <w:rFonts w:ascii="Times New Roman" w:eastAsia="Times New Roman" w:hAnsi="Times New Roman" w:cs="Times New Roman"/>
          <w:color w:val="000000"/>
          <w:sz w:val="24"/>
          <w:szCs w:val="23"/>
        </w:rPr>
        <w:t>).</w:t>
      </w:r>
    </w:p>
    <w:p w14:paraId="6D50D988" w14:textId="31F3953C" w:rsidR="00CE301E" w:rsidRPr="00625982" w:rsidRDefault="00CE301E" w:rsidP="00625982">
      <w:pPr>
        <w:spacing w:after="0" w:line="480" w:lineRule="auto"/>
        <w:ind w:firstLine="720"/>
        <w:rPr>
          <w:rFonts w:ascii="Times" w:hAnsi="Times" w:cs="Times New Roman"/>
          <w:szCs w:val="20"/>
        </w:rPr>
      </w:pPr>
      <w:r w:rsidRPr="00E5375D">
        <w:rPr>
          <w:rFonts w:ascii="Times" w:hAnsi="Times" w:cs="Arial"/>
          <w:color w:val="000000"/>
          <w:sz w:val="24"/>
          <w:szCs w:val="23"/>
        </w:rPr>
        <w:t>At Beaverlodge</w:t>
      </w:r>
      <w:r w:rsidR="00FA4518">
        <w:rPr>
          <w:rFonts w:ascii="Times" w:hAnsi="Times" w:cs="Arial"/>
          <w:color w:val="000000"/>
          <w:sz w:val="24"/>
          <w:szCs w:val="23"/>
        </w:rPr>
        <w:t>,</w:t>
      </w:r>
      <w:r w:rsidRPr="00E5375D">
        <w:rPr>
          <w:rFonts w:ascii="Times" w:hAnsi="Times" w:cs="Arial"/>
          <w:color w:val="000000"/>
          <w:sz w:val="24"/>
          <w:szCs w:val="23"/>
        </w:rPr>
        <w:t xml:space="preserve"> </w:t>
      </w:r>
      <w:r w:rsidR="00FA4518">
        <w:rPr>
          <w:rFonts w:ascii="Times" w:hAnsi="Times" w:cs="Arial"/>
          <w:color w:val="000000"/>
          <w:sz w:val="24"/>
          <w:szCs w:val="23"/>
        </w:rPr>
        <w:t xml:space="preserve">and throughout the Pembina Trails School Division, </w:t>
      </w:r>
      <w:r w:rsidRPr="00E5375D">
        <w:rPr>
          <w:rFonts w:ascii="Times" w:hAnsi="Times" w:cs="Arial"/>
          <w:color w:val="000000"/>
          <w:sz w:val="24"/>
          <w:szCs w:val="23"/>
        </w:rPr>
        <w:t>we have two full school days in September designated for assessment. These days are called Strong Beginnings</w:t>
      </w:r>
      <w:r w:rsidR="00E5375D">
        <w:rPr>
          <w:rFonts w:ascii="Times" w:hAnsi="Times" w:cs="Arial"/>
          <w:color w:val="000000"/>
          <w:sz w:val="24"/>
          <w:szCs w:val="23"/>
        </w:rPr>
        <w:t>. Each student attends for a 60-</w:t>
      </w:r>
      <w:r w:rsidRPr="00E5375D">
        <w:rPr>
          <w:rFonts w:ascii="Times" w:hAnsi="Times" w:cs="Arial"/>
          <w:color w:val="000000"/>
          <w:sz w:val="24"/>
          <w:szCs w:val="23"/>
        </w:rPr>
        <w:t xml:space="preserve">minute appointment where </w:t>
      </w:r>
      <w:r w:rsidR="003F0E48" w:rsidRPr="00E5375D">
        <w:rPr>
          <w:rFonts w:ascii="Times" w:hAnsi="Times" w:cs="Arial"/>
          <w:color w:val="000000"/>
          <w:sz w:val="24"/>
          <w:szCs w:val="23"/>
        </w:rPr>
        <w:t>the classroom teacher and members of the support staff evaluate literacy and numeracy skills</w:t>
      </w:r>
      <w:r w:rsidRPr="00E5375D">
        <w:rPr>
          <w:rFonts w:ascii="Times" w:hAnsi="Times" w:cs="Arial"/>
          <w:color w:val="000000"/>
          <w:sz w:val="24"/>
          <w:szCs w:val="23"/>
        </w:rPr>
        <w:t xml:space="preserve">. The assessment data collected drives and guides instruction for the school year. </w:t>
      </w:r>
      <w:r w:rsidR="0012798F">
        <w:rPr>
          <w:rFonts w:ascii="Times" w:hAnsi="Times" w:cs="Arial"/>
          <w:color w:val="000000"/>
          <w:sz w:val="24"/>
          <w:szCs w:val="23"/>
        </w:rPr>
        <w:t xml:space="preserve">Classroom profiles are created with the teacher and the school support staff. </w:t>
      </w:r>
      <w:r w:rsidRPr="00E5375D">
        <w:rPr>
          <w:rFonts w:ascii="Times" w:hAnsi="Times" w:cs="Arial"/>
          <w:color w:val="000000"/>
          <w:sz w:val="24"/>
          <w:szCs w:val="23"/>
        </w:rPr>
        <w:t>Those students who require differentiation and interventions are identified and plans are created to support their</w:t>
      </w:r>
      <w:r w:rsidR="00E5375D">
        <w:rPr>
          <w:rFonts w:ascii="Times" w:hAnsi="Times" w:cs="Arial"/>
          <w:color w:val="000000"/>
          <w:sz w:val="24"/>
          <w:szCs w:val="23"/>
        </w:rPr>
        <w:t xml:space="preserve"> learning. On-going assessment </w:t>
      </w:r>
      <w:r w:rsidRPr="00E5375D">
        <w:rPr>
          <w:rFonts w:ascii="Times" w:hAnsi="Times" w:cs="Arial"/>
          <w:color w:val="000000"/>
          <w:sz w:val="24"/>
          <w:szCs w:val="23"/>
        </w:rPr>
        <w:t>and further evaluations are performed throughout the year to determine if changes are required</w:t>
      </w:r>
      <w:r w:rsidR="00FA4518">
        <w:rPr>
          <w:rFonts w:ascii="Times" w:hAnsi="Times" w:cs="Arial"/>
          <w:color w:val="000000"/>
          <w:sz w:val="24"/>
          <w:szCs w:val="23"/>
        </w:rPr>
        <w:t xml:space="preserve"> to their plan</w:t>
      </w:r>
      <w:r w:rsidRPr="00E5375D">
        <w:rPr>
          <w:rFonts w:ascii="Times" w:hAnsi="Times" w:cs="Arial"/>
          <w:color w:val="000000"/>
          <w:sz w:val="24"/>
          <w:szCs w:val="23"/>
        </w:rPr>
        <w:t>.</w:t>
      </w:r>
      <w:r w:rsidR="00FA4518">
        <w:rPr>
          <w:rFonts w:ascii="Times" w:hAnsi="Times" w:cs="Arial"/>
          <w:color w:val="000000"/>
          <w:sz w:val="24"/>
          <w:szCs w:val="23"/>
        </w:rPr>
        <w:t xml:space="preserve"> It also helps direct teachers to professional development opportunit</w:t>
      </w:r>
      <w:r w:rsidR="0012798F">
        <w:rPr>
          <w:rFonts w:ascii="Times" w:hAnsi="Times" w:cs="Arial"/>
          <w:color w:val="000000"/>
          <w:sz w:val="24"/>
          <w:szCs w:val="23"/>
        </w:rPr>
        <w:t>i</w:t>
      </w:r>
      <w:r w:rsidR="00FA4518">
        <w:rPr>
          <w:rFonts w:ascii="Times" w:hAnsi="Times" w:cs="Arial"/>
          <w:color w:val="000000"/>
          <w:sz w:val="24"/>
          <w:szCs w:val="23"/>
        </w:rPr>
        <w:t>es</w:t>
      </w:r>
      <w:r w:rsidR="0012798F">
        <w:rPr>
          <w:rFonts w:ascii="Times" w:hAnsi="Times" w:cs="Arial"/>
          <w:color w:val="000000"/>
          <w:sz w:val="24"/>
          <w:szCs w:val="23"/>
        </w:rPr>
        <w:t xml:space="preserve">. Teachers are given release time and funds are allocated </w:t>
      </w:r>
      <w:r w:rsidR="00E6379B">
        <w:rPr>
          <w:rFonts w:ascii="Times" w:hAnsi="Times" w:cs="Arial"/>
          <w:color w:val="000000"/>
          <w:sz w:val="24"/>
          <w:szCs w:val="23"/>
        </w:rPr>
        <w:t xml:space="preserve">by the school division </w:t>
      </w:r>
      <w:r w:rsidR="0012798F">
        <w:rPr>
          <w:rFonts w:ascii="Times" w:hAnsi="Times" w:cs="Arial"/>
          <w:color w:val="000000"/>
          <w:sz w:val="24"/>
          <w:szCs w:val="23"/>
        </w:rPr>
        <w:t>to attend workshops to support teachers. Teachers are then more skilled at teaching to the range of abilities in their classroom.</w:t>
      </w:r>
    </w:p>
    <w:p w14:paraId="0C33575D" w14:textId="264B798D" w:rsidR="008865BF" w:rsidRPr="00C93A76" w:rsidRDefault="00C93A76" w:rsidP="00C93A76">
      <w:pPr>
        <w:spacing w:after="0" w:line="480" w:lineRule="auto"/>
        <w:jc w:val="center"/>
        <w:rPr>
          <w:rFonts w:ascii="Times New Roman" w:eastAsia="Times New Roman" w:hAnsi="Times New Roman" w:cs="Times New Roman"/>
          <w:b/>
          <w:sz w:val="24"/>
          <w:szCs w:val="24"/>
        </w:rPr>
      </w:pPr>
      <w:r w:rsidRPr="00C93A76">
        <w:rPr>
          <w:rFonts w:ascii="Times New Roman" w:eastAsia="Times New Roman" w:hAnsi="Times New Roman" w:cs="Times New Roman"/>
          <w:b/>
          <w:color w:val="000000"/>
          <w:sz w:val="24"/>
          <w:szCs w:val="23"/>
        </w:rPr>
        <w:t>A Good School Develops Good C</w:t>
      </w:r>
      <w:r w:rsidR="008865BF" w:rsidRPr="00C93A76">
        <w:rPr>
          <w:rFonts w:ascii="Times New Roman" w:eastAsia="Times New Roman" w:hAnsi="Times New Roman" w:cs="Times New Roman"/>
          <w:b/>
          <w:color w:val="000000"/>
          <w:sz w:val="24"/>
          <w:szCs w:val="23"/>
        </w:rPr>
        <w:t>itizens</w:t>
      </w:r>
    </w:p>
    <w:p w14:paraId="1FC7F919" w14:textId="0A0A93B7" w:rsidR="00CE301E" w:rsidRPr="0012798F" w:rsidRDefault="00CE301E" w:rsidP="00E6379B">
      <w:pPr>
        <w:spacing w:after="0" w:line="480" w:lineRule="auto"/>
        <w:ind w:firstLine="720"/>
        <w:rPr>
          <w:rFonts w:ascii="Times" w:hAnsi="Times" w:cs="Times New Roman"/>
          <w:sz w:val="20"/>
          <w:szCs w:val="20"/>
        </w:rPr>
      </w:pPr>
      <w:r w:rsidRPr="0012798F">
        <w:rPr>
          <w:rFonts w:ascii="Times" w:hAnsi="Times" w:cs="Arial"/>
          <w:color w:val="000000"/>
          <w:sz w:val="24"/>
          <w:szCs w:val="23"/>
        </w:rPr>
        <w:t>Children learn how to interact, resolve issues and coexist at school</w:t>
      </w:r>
      <w:r w:rsidR="00C018F1">
        <w:rPr>
          <w:rFonts w:ascii="Times" w:hAnsi="Times" w:cs="Arial"/>
          <w:color w:val="000000"/>
          <w:sz w:val="24"/>
          <w:szCs w:val="23"/>
        </w:rPr>
        <w:t xml:space="preserve"> (Ungerleider, 2004)</w:t>
      </w:r>
      <w:r w:rsidRPr="0012798F">
        <w:rPr>
          <w:rFonts w:ascii="Times" w:hAnsi="Times" w:cs="Arial"/>
          <w:color w:val="000000"/>
          <w:sz w:val="24"/>
          <w:szCs w:val="23"/>
        </w:rPr>
        <w:t>. A good school will support individual development but also nurture a greater sense of belonging and responsibility to the world around the individual. As Parker (2005</w:t>
      </w:r>
      <w:r w:rsidR="00E6379B">
        <w:rPr>
          <w:rFonts w:ascii="Times" w:hAnsi="Times" w:cs="Arial"/>
          <w:color w:val="000000"/>
          <w:sz w:val="24"/>
          <w:szCs w:val="23"/>
        </w:rPr>
        <w:t>, p. 348</w:t>
      </w:r>
      <w:r w:rsidRPr="0012798F">
        <w:rPr>
          <w:rFonts w:ascii="Times" w:hAnsi="Times" w:cs="Arial"/>
          <w:color w:val="000000"/>
          <w:sz w:val="24"/>
          <w:szCs w:val="23"/>
        </w:rPr>
        <w:t>) wrote,</w:t>
      </w:r>
      <w:r w:rsidR="0012798F">
        <w:rPr>
          <w:rFonts w:ascii="Times" w:hAnsi="Times" w:cs="Arial"/>
          <w:color w:val="000000"/>
          <w:sz w:val="24"/>
          <w:szCs w:val="23"/>
        </w:rPr>
        <w:t xml:space="preserve"> </w:t>
      </w:r>
      <w:r w:rsidRPr="0012798F">
        <w:rPr>
          <w:rFonts w:ascii="Times" w:hAnsi="Times" w:cs="Arial"/>
          <w:color w:val="000000"/>
          <w:sz w:val="24"/>
          <w:szCs w:val="23"/>
        </w:rPr>
        <w:t>"the interaction in s</w:t>
      </w:r>
      <w:r w:rsidR="00E6379B">
        <w:rPr>
          <w:rFonts w:ascii="Times" w:hAnsi="Times" w:cs="Arial"/>
          <w:color w:val="000000"/>
          <w:sz w:val="24"/>
          <w:szCs w:val="23"/>
        </w:rPr>
        <w:t>chools can help children enter</w:t>
      </w:r>
      <w:r w:rsidRPr="0012798F">
        <w:rPr>
          <w:rFonts w:ascii="Times" w:hAnsi="Times" w:cs="Arial"/>
          <w:color w:val="000000"/>
          <w:sz w:val="24"/>
          <w:szCs w:val="23"/>
        </w:rPr>
        <w:t xml:space="preserve"> the social con</w:t>
      </w:r>
      <w:r w:rsidR="00E6379B">
        <w:rPr>
          <w:rFonts w:ascii="Times" w:hAnsi="Times" w:cs="Arial"/>
          <w:color w:val="000000"/>
          <w:sz w:val="24"/>
          <w:szCs w:val="23"/>
        </w:rPr>
        <w:t xml:space="preserve">sciousness </w:t>
      </w:r>
      <w:r w:rsidRPr="0012798F">
        <w:rPr>
          <w:rFonts w:ascii="Times" w:hAnsi="Times" w:cs="Arial"/>
          <w:color w:val="000000"/>
          <w:sz w:val="24"/>
          <w:szCs w:val="23"/>
        </w:rPr>
        <w:t>o</w:t>
      </w:r>
      <w:r w:rsidR="00E6379B">
        <w:rPr>
          <w:rFonts w:ascii="Times" w:hAnsi="Times" w:cs="Arial"/>
          <w:color w:val="000000"/>
          <w:sz w:val="24"/>
          <w:szCs w:val="23"/>
        </w:rPr>
        <w:t>f</w:t>
      </w:r>
      <w:r w:rsidRPr="0012798F">
        <w:rPr>
          <w:rFonts w:ascii="Times" w:hAnsi="Times" w:cs="Arial"/>
          <w:color w:val="000000"/>
          <w:sz w:val="24"/>
          <w:szCs w:val="23"/>
        </w:rPr>
        <w:t xml:space="preserve"> puberty and develop the habits of thinking and caring necessary for public life."</w:t>
      </w:r>
    </w:p>
    <w:p w14:paraId="131DA578" w14:textId="0620C35E" w:rsidR="00625982" w:rsidRPr="00625982" w:rsidRDefault="00CE301E" w:rsidP="00625982">
      <w:pPr>
        <w:spacing w:after="0" w:line="480" w:lineRule="auto"/>
        <w:ind w:firstLine="720"/>
        <w:rPr>
          <w:rFonts w:ascii="Times" w:eastAsia="Times New Roman" w:hAnsi="Times" w:cs="Arial"/>
          <w:color w:val="000000"/>
          <w:sz w:val="24"/>
          <w:szCs w:val="23"/>
        </w:rPr>
      </w:pPr>
      <w:r w:rsidRPr="0012798F">
        <w:rPr>
          <w:rFonts w:ascii="Times" w:eastAsia="Times New Roman" w:hAnsi="Times" w:cs="Arial"/>
          <w:color w:val="000000"/>
          <w:sz w:val="24"/>
          <w:szCs w:val="23"/>
        </w:rPr>
        <w:t>One of the guiding principles from the mission statement at Beaverlodge is: We take care of each other, ourselves and this place. Our school has monthly initiatives that inform students about the needs of others in Winnipeg and abroad. We raise money and, more importantly, awareness regarding issues such as homelessness, hunger, cancer, clean water, environmental sustainability, and diabetes to name a few. Our students learn that their actions have a direct impact on those around them</w:t>
      </w:r>
      <w:r w:rsidR="00C018F1">
        <w:rPr>
          <w:rFonts w:ascii="Times" w:eastAsia="Times New Roman" w:hAnsi="Times" w:cs="Arial"/>
          <w:color w:val="000000"/>
          <w:sz w:val="24"/>
          <w:szCs w:val="23"/>
        </w:rPr>
        <w:t>.</w:t>
      </w:r>
      <w:r w:rsidRPr="0012798F">
        <w:rPr>
          <w:rFonts w:ascii="Times" w:eastAsia="Times New Roman" w:hAnsi="Times" w:cs="Arial"/>
          <w:color w:val="000000"/>
          <w:sz w:val="24"/>
          <w:szCs w:val="23"/>
        </w:rPr>
        <w:t xml:space="preserve"> They begin to understand their world is big place with many challenges, joys and wonders. At the moment, the grade 3 &amp; 4 students have begun their own bake sale to raise money for the Terry Fox Foundation. This is completely student led and student driven. </w:t>
      </w:r>
      <w:r w:rsidR="00C018F1">
        <w:rPr>
          <w:rFonts w:ascii="Times" w:eastAsia="Times New Roman" w:hAnsi="Times" w:cs="Arial"/>
          <w:color w:val="000000"/>
          <w:sz w:val="24"/>
          <w:szCs w:val="23"/>
        </w:rPr>
        <w:t>We are creating democrats, as de</w:t>
      </w:r>
      <w:r w:rsidR="00D04A3E">
        <w:rPr>
          <w:rFonts w:ascii="Times" w:eastAsia="Times New Roman" w:hAnsi="Times" w:cs="Arial"/>
          <w:color w:val="000000"/>
          <w:sz w:val="24"/>
          <w:szCs w:val="23"/>
        </w:rPr>
        <w:t>scribed by Parker (</w:t>
      </w:r>
      <w:r w:rsidR="00C018F1">
        <w:rPr>
          <w:rFonts w:ascii="Times" w:eastAsia="Times New Roman" w:hAnsi="Times" w:cs="Arial"/>
          <w:color w:val="000000"/>
          <w:sz w:val="24"/>
          <w:szCs w:val="23"/>
        </w:rPr>
        <w:t>2005</w:t>
      </w:r>
      <w:r w:rsidR="00D04A3E">
        <w:rPr>
          <w:rFonts w:ascii="Times" w:eastAsia="Times New Roman" w:hAnsi="Times" w:cs="Arial"/>
          <w:color w:val="000000"/>
          <w:sz w:val="24"/>
          <w:szCs w:val="23"/>
        </w:rPr>
        <w:t>, p. 347)</w:t>
      </w:r>
      <w:r w:rsidR="00C018F1">
        <w:rPr>
          <w:rFonts w:ascii="Times" w:eastAsia="Times New Roman" w:hAnsi="Times" w:cs="Arial"/>
          <w:color w:val="000000"/>
          <w:sz w:val="24"/>
          <w:szCs w:val="23"/>
        </w:rPr>
        <w:t xml:space="preserve">. </w:t>
      </w:r>
      <w:r w:rsidR="00D04A3E">
        <w:rPr>
          <w:rFonts w:ascii="Times" w:eastAsia="Times New Roman" w:hAnsi="Times" w:cs="Arial"/>
          <w:color w:val="000000"/>
          <w:sz w:val="24"/>
          <w:szCs w:val="23"/>
        </w:rPr>
        <w:t>The students are working together “to close the gap between the actual and the ideal” (Parker, 2005, p. 347).</w:t>
      </w:r>
    </w:p>
    <w:p w14:paraId="6DD15A8A" w14:textId="77777777" w:rsidR="002F2841" w:rsidRDefault="002F2841" w:rsidP="00D04A3E">
      <w:pPr>
        <w:spacing w:after="0" w:line="480" w:lineRule="auto"/>
        <w:ind w:firstLine="720"/>
        <w:jc w:val="center"/>
        <w:rPr>
          <w:rFonts w:ascii="Times" w:eastAsia="Times New Roman" w:hAnsi="Times" w:cs="Arial"/>
          <w:b/>
          <w:color w:val="000000"/>
          <w:sz w:val="24"/>
          <w:szCs w:val="23"/>
        </w:rPr>
      </w:pPr>
    </w:p>
    <w:p w14:paraId="138B41EB" w14:textId="77777777" w:rsidR="002F2841" w:rsidRDefault="002F2841" w:rsidP="00D04A3E">
      <w:pPr>
        <w:spacing w:after="0" w:line="480" w:lineRule="auto"/>
        <w:ind w:firstLine="720"/>
        <w:jc w:val="center"/>
        <w:rPr>
          <w:rFonts w:ascii="Times" w:eastAsia="Times New Roman" w:hAnsi="Times" w:cs="Arial"/>
          <w:b/>
          <w:color w:val="000000"/>
          <w:sz w:val="24"/>
          <w:szCs w:val="23"/>
        </w:rPr>
      </w:pPr>
    </w:p>
    <w:p w14:paraId="606C897E" w14:textId="77777777" w:rsidR="002F2841" w:rsidRDefault="002F2841" w:rsidP="00D04A3E">
      <w:pPr>
        <w:spacing w:after="0" w:line="480" w:lineRule="auto"/>
        <w:ind w:firstLine="720"/>
        <w:jc w:val="center"/>
        <w:rPr>
          <w:rFonts w:ascii="Times" w:eastAsia="Times New Roman" w:hAnsi="Times" w:cs="Arial"/>
          <w:b/>
          <w:color w:val="000000"/>
          <w:sz w:val="24"/>
          <w:szCs w:val="23"/>
        </w:rPr>
      </w:pPr>
    </w:p>
    <w:p w14:paraId="6C29EB2E" w14:textId="1F304231" w:rsidR="00D04A3E" w:rsidRDefault="00D04A3E" w:rsidP="00D04A3E">
      <w:pPr>
        <w:spacing w:after="0" w:line="480" w:lineRule="auto"/>
        <w:ind w:firstLine="720"/>
        <w:jc w:val="center"/>
        <w:rPr>
          <w:rFonts w:ascii="Times" w:eastAsia="Times New Roman" w:hAnsi="Times" w:cs="Arial"/>
          <w:b/>
          <w:color w:val="000000"/>
          <w:sz w:val="24"/>
          <w:szCs w:val="23"/>
        </w:rPr>
      </w:pPr>
      <w:r w:rsidRPr="00D04A3E">
        <w:rPr>
          <w:rFonts w:ascii="Times" w:eastAsia="Times New Roman" w:hAnsi="Times" w:cs="Arial"/>
          <w:b/>
          <w:color w:val="000000"/>
          <w:sz w:val="24"/>
          <w:szCs w:val="23"/>
        </w:rPr>
        <w:t>Conclusion</w:t>
      </w:r>
    </w:p>
    <w:p w14:paraId="19681CA8" w14:textId="04575C23" w:rsidR="00D04A3E" w:rsidRPr="00D04A3E" w:rsidRDefault="00D04A3E" w:rsidP="00D04A3E">
      <w:pPr>
        <w:spacing w:after="0" w:line="480" w:lineRule="auto"/>
        <w:ind w:firstLine="720"/>
        <w:rPr>
          <w:rFonts w:ascii="Times" w:eastAsia="Times New Roman" w:hAnsi="Times" w:cs="Times New Roman"/>
          <w:sz w:val="20"/>
          <w:szCs w:val="20"/>
        </w:rPr>
      </w:pPr>
      <w:r>
        <w:rPr>
          <w:rFonts w:ascii="Times" w:eastAsia="Times New Roman" w:hAnsi="Times" w:cs="Arial"/>
          <w:color w:val="000000"/>
          <w:sz w:val="24"/>
          <w:szCs w:val="23"/>
        </w:rPr>
        <w:t xml:space="preserve">Though the opinion of a good </w:t>
      </w:r>
      <w:r w:rsidR="00C6206C">
        <w:rPr>
          <w:rFonts w:ascii="Times" w:eastAsia="Times New Roman" w:hAnsi="Times" w:cs="Arial"/>
          <w:color w:val="000000"/>
          <w:sz w:val="24"/>
          <w:szCs w:val="23"/>
        </w:rPr>
        <w:t xml:space="preserve">school will vary from person to person, I believe there are certain common essential qualities of a good school: a clear mission, open communication, </w:t>
      </w:r>
      <w:r w:rsidR="00686547">
        <w:rPr>
          <w:rFonts w:ascii="Times" w:eastAsia="Times New Roman" w:hAnsi="Times" w:cs="Arial"/>
          <w:color w:val="000000"/>
          <w:sz w:val="24"/>
          <w:szCs w:val="23"/>
        </w:rPr>
        <w:t xml:space="preserve">identifying and </w:t>
      </w:r>
      <w:r w:rsidR="00EE0BC9">
        <w:rPr>
          <w:rFonts w:ascii="Times" w:eastAsia="Times New Roman" w:hAnsi="Times" w:cs="Arial"/>
          <w:color w:val="000000"/>
          <w:sz w:val="24"/>
          <w:szCs w:val="23"/>
        </w:rPr>
        <w:t>meeting personal and academic</w:t>
      </w:r>
      <w:r w:rsidR="00686547">
        <w:rPr>
          <w:rFonts w:ascii="Times" w:eastAsia="Times New Roman" w:hAnsi="Times" w:cs="Arial"/>
          <w:color w:val="000000"/>
          <w:sz w:val="24"/>
          <w:szCs w:val="23"/>
        </w:rPr>
        <w:t xml:space="preserve"> needs, and creating</w:t>
      </w:r>
      <w:r w:rsidR="00C6206C">
        <w:rPr>
          <w:rFonts w:ascii="Times" w:eastAsia="Times New Roman" w:hAnsi="Times" w:cs="Arial"/>
          <w:color w:val="000000"/>
          <w:sz w:val="24"/>
          <w:szCs w:val="23"/>
        </w:rPr>
        <w:t xml:space="preserve"> </w:t>
      </w:r>
      <w:r w:rsidR="00686547">
        <w:rPr>
          <w:rFonts w:ascii="Times" w:eastAsia="Times New Roman" w:hAnsi="Times" w:cs="Arial"/>
          <w:color w:val="000000"/>
          <w:sz w:val="24"/>
          <w:szCs w:val="23"/>
        </w:rPr>
        <w:t>good citizens</w:t>
      </w:r>
      <w:r w:rsidR="00C6206C">
        <w:rPr>
          <w:rFonts w:ascii="Times" w:eastAsia="Times New Roman" w:hAnsi="Times" w:cs="Arial"/>
          <w:color w:val="000000"/>
          <w:sz w:val="24"/>
          <w:szCs w:val="23"/>
        </w:rPr>
        <w:t xml:space="preserve">. </w:t>
      </w:r>
      <w:r w:rsidR="00686547">
        <w:rPr>
          <w:rFonts w:ascii="Times" w:eastAsia="Times New Roman" w:hAnsi="Times" w:cs="Arial"/>
          <w:color w:val="000000"/>
          <w:sz w:val="24"/>
          <w:szCs w:val="23"/>
        </w:rPr>
        <w:t>Beaverlodge is not a pe</w:t>
      </w:r>
      <w:r w:rsidR="00EE0BC9">
        <w:rPr>
          <w:rFonts w:ascii="Times" w:eastAsia="Times New Roman" w:hAnsi="Times" w:cs="Arial"/>
          <w:color w:val="000000"/>
          <w:sz w:val="24"/>
          <w:szCs w:val="23"/>
        </w:rPr>
        <w:t>r</w:t>
      </w:r>
      <w:r w:rsidR="00686547">
        <w:rPr>
          <w:rFonts w:ascii="Times" w:eastAsia="Times New Roman" w:hAnsi="Times" w:cs="Arial"/>
          <w:color w:val="000000"/>
          <w:sz w:val="24"/>
          <w:szCs w:val="23"/>
        </w:rPr>
        <w:t xml:space="preserve">fect school, but we are a good school. We work hard to fulfill the five qualities </w:t>
      </w:r>
      <w:r w:rsidR="00EE0BC9">
        <w:rPr>
          <w:rFonts w:ascii="Times" w:eastAsia="Times New Roman" w:hAnsi="Times" w:cs="Arial"/>
          <w:color w:val="000000"/>
          <w:sz w:val="24"/>
          <w:szCs w:val="23"/>
        </w:rPr>
        <w:t>I have identified</w:t>
      </w:r>
      <w:r w:rsidR="00686547">
        <w:rPr>
          <w:rFonts w:ascii="Times" w:eastAsia="Times New Roman" w:hAnsi="Times" w:cs="Arial"/>
          <w:color w:val="000000"/>
          <w:sz w:val="24"/>
          <w:szCs w:val="23"/>
        </w:rPr>
        <w:t xml:space="preserve">. </w:t>
      </w:r>
      <w:r w:rsidR="00400082">
        <w:rPr>
          <w:rFonts w:ascii="Times" w:eastAsia="Times New Roman" w:hAnsi="Times" w:cs="Arial"/>
          <w:color w:val="000000"/>
          <w:sz w:val="24"/>
          <w:szCs w:val="23"/>
        </w:rPr>
        <w:t>As our mission statement indicates: Beaverlodge ROCKS.</w:t>
      </w:r>
    </w:p>
    <w:p w14:paraId="28AB45D5" w14:textId="77777777" w:rsidR="008865BF" w:rsidRPr="00B855FA" w:rsidRDefault="008865BF" w:rsidP="0012798F">
      <w:pPr>
        <w:spacing w:after="0" w:line="480" w:lineRule="auto"/>
        <w:ind w:firstLine="720"/>
        <w:rPr>
          <w:rFonts w:ascii="Times New Roman" w:eastAsia="Times New Roman" w:hAnsi="Times New Roman" w:cs="Times New Roman"/>
          <w:color w:val="000000"/>
          <w:sz w:val="24"/>
          <w:szCs w:val="23"/>
        </w:rPr>
      </w:pPr>
    </w:p>
    <w:p w14:paraId="4D05789A" w14:textId="77777777" w:rsidR="008865BF" w:rsidRDefault="008865BF" w:rsidP="008865BF">
      <w:pPr>
        <w:spacing w:after="0" w:line="240" w:lineRule="auto"/>
        <w:rPr>
          <w:rFonts w:ascii="Times New Roman" w:eastAsia="Times New Roman" w:hAnsi="Times New Roman" w:cs="Times New Roman"/>
          <w:color w:val="000000"/>
          <w:sz w:val="24"/>
          <w:szCs w:val="23"/>
        </w:rPr>
      </w:pPr>
    </w:p>
    <w:p w14:paraId="4F398180" w14:textId="77777777" w:rsidR="00D04A3E" w:rsidRPr="00B855FA" w:rsidRDefault="00D04A3E" w:rsidP="008865BF">
      <w:pPr>
        <w:spacing w:after="0" w:line="240" w:lineRule="auto"/>
        <w:rPr>
          <w:rFonts w:ascii="Times New Roman" w:eastAsia="Times New Roman" w:hAnsi="Times New Roman" w:cs="Times New Roman"/>
          <w:color w:val="000000"/>
          <w:sz w:val="24"/>
          <w:szCs w:val="23"/>
        </w:rPr>
      </w:pPr>
    </w:p>
    <w:p w14:paraId="65F09298" w14:textId="77777777" w:rsidR="008865BF" w:rsidRPr="00B855FA" w:rsidRDefault="008865BF" w:rsidP="008865BF">
      <w:pPr>
        <w:spacing w:after="0" w:line="240" w:lineRule="auto"/>
        <w:rPr>
          <w:rFonts w:ascii="Times New Roman" w:eastAsia="Times New Roman" w:hAnsi="Times New Roman" w:cs="Times New Roman"/>
          <w:color w:val="000000"/>
          <w:sz w:val="24"/>
          <w:szCs w:val="23"/>
        </w:rPr>
      </w:pPr>
    </w:p>
    <w:p w14:paraId="5934CB93" w14:textId="77777777" w:rsidR="008865BF" w:rsidRPr="00B855FA" w:rsidRDefault="008865BF" w:rsidP="008865BF">
      <w:pPr>
        <w:spacing w:after="0" w:line="240" w:lineRule="auto"/>
        <w:rPr>
          <w:rFonts w:ascii="Times New Roman" w:eastAsia="Times New Roman" w:hAnsi="Times New Roman" w:cs="Times New Roman"/>
          <w:color w:val="000000"/>
          <w:sz w:val="24"/>
          <w:szCs w:val="23"/>
        </w:rPr>
      </w:pPr>
    </w:p>
    <w:p w14:paraId="5972B7FE" w14:textId="77777777" w:rsidR="008865BF" w:rsidRPr="00B855FA" w:rsidRDefault="008865BF" w:rsidP="008865BF">
      <w:pPr>
        <w:spacing w:after="0" w:line="240" w:lineRule="auto"/>
        <w:rPr>
          <w:rFonts w:ascii="Times New Roman" w:eastAsia="Times New Roman" w:hAnsi="Times New Roman" w:cs="Times New Roman"/>
          <w:color w:val="000000"/>
          <w:sz w:val="24"/>
          <w:szCs w:val="23"/>
        </w:rPr>
      </w:pPr>
    </w:p>
    <w:p w14:paraId="21097334" w14:textId="77777777" w:rsidR="008865BF" w:rsidRPr="00B855FA" w:rsidRDefault="008865BF" w:rsidP="008865BF">
      <w:pPr>
        <w:spacing w:after="0" w:line="240" w:lineRule="auto"/>
        <w:rPr>
          <w:rFonts w:ascii="Times New Roman" w:eastAsia="Times New Roman" w:hAnsi="Times New Roman" w:cs="Times New Roman"/>
          <w:color w:val="000000"/>
          <w:sz w:val="24"/>
          <w:szCs w:val="23"/>
        </w:rPr>
      </w:pPr>
    </w:p>
    <w:p w14:paraId="46740578"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6C02B531"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3EEE0885"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4CC9A990"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6F7ACB95"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54E0FDE7"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56795A9D"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08960EC2"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7FC0D428"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2397FEC4"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19155EFA"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63E95204"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08FC624F"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55543808"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1AF661C0"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7910CA3A"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142B1E37"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5532E34B"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1C46A0BF"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52C5AEDA" w14:textId="77777777" w:rsidR="00DE2E09" w:rsidRDefault="00DE2E09" w:rsidP="002F2841">
      <w:pPr>
        <w:spacing w:after="0" w:line="240" w:lineRule="auto"/>
        <w:rPr>
          <w:rFonts w:ascii="Times New Roman" w:eastAsia="Times New Roman" w:hAnsi="Times New Roman" w:cs="Times New Roman"/>
          <w:b/>
          <w:sz w:val="24"/>
          <w:szCs w:val="24"/>
        </w:rPr>
      </w:pPr>
    </w:p>
    <w:p w14:paraId="04D1D138"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0053F3AA"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2FB77B94" w14:textId="77777777" w:rsidR="00DE2E09" w:rsidRDefault="00DE2E09" w:rsidP="002F2841">
      <w:pPr>
        <w:spacing w:after="0" w:line="240" w:lineRule="auto"/>
        <w:rPr>
          <w:rFonts w:ascii="Times New Roman" w:eastAsia="Times New Roman" w:hAnsi="Times New Roman" w:cs="Times New Roman"/>
          <w:b/>
          <w:sz w:val="24"/>
          <w:szCs w:val="24"/>
        </w:rPr>
      </w:pPr>
    </w:p>
    <w:p w14:paraId="2D0CA6CC"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5967B3A7"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7A63FBCF" w14:textId="77777777" w:rsidR="00DE2E09" w:rsidRDefault="00DE2E09" w:rsidP="00C93A76">
      <w:pPr>
        <w:spacing w:after="0" w:line="240" w:lineRule="auto"/>
        <w:jc w:val="center"/>
        <w:rPr>
          <w:rFonts w:ascii="Times New Roman" w:eastAsia="Times New Roman" w:hAnsi="Times New Roman" w:cs="Times New Roman"/>
          <w:b/>
          <w:sz w:val="24"/>
          <w:szCs w:val="24"/>
        </w:rPr>
      </w:pPr>
    </w:p>
    <w:p w14:paraId="029542E6" w14:textId="3BEB5B8D" w:rsidR="008865BF" w:rsidRDefault="00C93A76" w:rsidP="002F284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6C2AAAE7" w14:textId="77777777" w:rsidR="00C93A76" w:rsidRDefault="00C93A76" w:rsidP="00C93A76">
      <w:pPr>
        <w:spacing w:after="0" w:line="240" w:lineRule="auto"/>
        <w:jc w:val="center"/>
        <w:rPr>
          <w:rFonts w:ascii="Times New Roman" w:eastAsia="Times New Roman" w:hAnsi="Times New Roman" w:cs="Times New Roman"/>
          <w:b/>
          <w:sz w:val="24"/>
          <w:szCs w:val="24"/>
        </w:rPr>
      </w:pPr>
    </w:p>
    <w:p w14:paraId="084E93A2" w14:textId="70BC4C3A" w:rsidR="00CF31D0" w:rsidRDefault="00CF31D0" w:rsidP="00CF31D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Cowley, P. (2004). The good school: A quality checklist. </w:t>
      </w:r>
      <w:r>
        <w:rPr>
          <w:rFonts w:ascii="Times New Roman" w:eastAsia="Times New Roman" w:hAnsi="Times New Roman" w:cs="Times New Roman"/>
          <w:i/>
          <w:sz w:val="24"/>
          <w:szCs w:val="24"/>
        </w:rPr>
        <w:t>Education Canada. 44 (3)</w:t>
      </w:r>
      <w:r>
        <w:rPr>
          <w:rFonts w:ascii="Times New Roman" w:eastAsia="Times New Roman" w:hAnsi="Times New Roman" w:cs="Times New Roman"/>
          <w:sz w:val="24"/>
          <w:szCs w:val="24"/>
        </w:rPr>
        <w:t>, 10-12.</w:t>
      </w:r>
    </w:p>
    <w:p w14:paraId="75E94A82" w14:textId="7022FFC5" w:rsidR="00FA4518" w:rsidRPr="00FA4518" w:rsidRDefault="00FA4518" w:rsidP="00CF31D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Davies, A. (2000). </w:t>
      </w:r>
      <w:r w:rsidRPr="00FA4518">
        <w:rPr>
          <w:rFonts w:ascii="Times New Roman" w:eastAsia="Times New Roman" w:hAnsi="Times New Roman" w:cs="Times New Roman"/>
          <w:i/>
          <w:sz w:val="24"/>
          <w:szCs w:val="24"/>
        </w:rPr>
        <w:t>Making Classroom Assessment Work</w:t>
      </w:r>
      <w:r>
        <w:rPr>
          <w:rFonts w:ascii="Times New Roman" w:eastAsia="Times New Roman" w:hAnsi="Times New Roman" w:cs="Times New Roman"/>
          <w:sz w:val="24"/>
          <w:szCs w:val="24"/>
        </w:rPr>
        <w:t>. Courtenay, BC: Connections</w:t>
      </w:r>
    </w:p>
    <w:p w14:paraId="275AD1F4" w14:textId="71754EE2" w:rsidR="00DD24D7" w:rsidRDefault="00DD24D7" w:rsidP="00CF31D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Gossen, D</w:t>
      </w:r>
      <w:r w:rsidR="00EE48D6">
        <w:rPr>
          <w:rFonts w:ascii="Times New Roman" w:eastAsia="Times New Roman" w:hAnsi="Times New Roman" w:cs="Times New Roman"/>
          <w:sz w:val="24"/>
          <w:szCs w:val="24"/>
        </w:rPr>
        <w:t xml:space="preserve">. C. (2001). </w:t>
      </w:r>
      <w:r w:rsidR="00EE48D6" w:rsidRPr="00EE48D6">
        <w:rPr>
          <w:rFonts w:ascii="Times New Roman" w:eastAsia="Times New Roman" w:hAnsi="Times New Roman" w:cs="Times New Roman"/>
          <w:i/>
          <w:sz w:val="24"/>
          <w:szCs w:val="24"/>
        </w:rPr>
        <w:t>Restitution: Restructuring school discipline</w:t>
      </w:r>
      <w:r w:rsidR="00EE48D6">
        <w:rPr>
          <w:rFonts w:ascii="Times New Roman" w:eastAsia="Times New Roman" w:hAnsi="Times New Roman" w:cs="Times New Roman"/>
          <w:sz w:val="24"/>
          <w:szCs w:val="24"/>
        </w:rPr>
        <w:t>. Chapel Hill, NC: New View</w:t>
      </w:r>
    </w:p>
    <w:p w14:paraId="76DE5032" w14:textId="7F34CAF3" w:rsidR="00DD24D7" w:rsidRDefault="00DD24D7" w:rsidP="00CF31D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Langlois, C. (2004). What’s best for my child? </w:t>
      </w:r>
      <w:r>
        <w:rPr>
          <w:rFonts w:ascii="Times New Roman" w:eastAsia="Times New Roman" w:hAnsi="Times New Roman" w:cs="Times New Roman"/>
          <w:i/>
          <w:sz w:val="24"/>
          <w:szCs w:val="24"/>
        </w:rPr>
        <w:t>Education Canada. 44 (3)</w:t>
      </w:r>
      <w:r>
        <w:rPr>
          <w:rFonts w:ascii="Times New Roman" w:eastAsia="Times New Roman" w:hAnsi="Times New Roman" w:cs="Times New Roman"/>
          <w:sz w:val="24"/>
          <w:szCs w:val="24"/>
        </w:rPr>
        <w:t>, 4-7.</w:t>
      </w:r>
    </w:p>
    <w:p w14:paraId="2BFEE0F9" w14:textId="3078B2FE" w:rsidR="00362EB0" w:rsidRDefault="00362EB0" w:rsidP="00CF31D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Shaker, E. (2004). </w:t>
      </w:r>
      <w:r w:rsidRPr="00362EB0">
        <w:rPr>
          <w:rFonts w:ascii="Times New Roman" w:eastAsia="Times New Roman" w:hAnsi="Times New Roman" w:cs="Times New Roman"/>
          <w:sz w:val="24"/>
          <w:szCs w:val="24"/>
        </w:rPr>
        <w:t>The good school: More than the sum of its parts</w:t>
      </w:r>
      <w:r>
        <w:rPr>
          <w:rFonts w:ascii="Times New Roman" w:eastAsia="Times New Roman" w:hAnsi="Times New Roman" w:cs="Times New Roman"/>
          <w:i/>
          <w:sz w:val="24"/>
          <w:szCs w:val="24"/>
        </w:rPr>
        <w:t>. Education Canada. 44 (3)</w:t>
      </w:r>
      <w:r>
        <w:rPr>
          <w:rFonts w:ascii="Times New Roman" w:eastAsia="Times New Roman" w:hAnsi="Times New Roman" w:cs="Times New Roman"/>
          <w:sz w:val="24"/>
          <w:szCs w:val="24"/>
        </w:rPr>
        <w:t xml:space="preserve">, </w:t>
      </w:r>
    </w:p>
    <w:p w14:paraId="74E5D712" w14:textId="21779204" w:rsidR="00362EB0" w:rsidRPr="00362EB0" w:rsidRDefault="00362EB0" w:rsidP="00CF31D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13-15.</w:t>
      </w:r>
    </w:p>
    <w:p w14:paraId="4F23FEF9" w14:textId="00D5ECF4" w:rsidR="00C93A76" w:rsidRDefault="00C93A76" w:rsidP="00CF31D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Ungerleider, C. (2004). Changing expectations: Changing schools. </w:t>
      </w:r>
      <w:r w:rsidRPr="00CF31D0">
        <w:rPr>
          <w:rFonts w:ascii="Times New Roman" w:eastAsia="Times New Roman" w:hAnsi="Times New Roman" w:cs="Times New Roman"/>
          <w:i/>
          <w:sz w:val="24"/>
          <w:szCs w:val="24"/>
        </w:rPr>
        <w:t>Education Canada.</w:t>
      </w:r>
      <w:r w:rsidR="00CF31D0" w:rsidRPr="00CF31D0">
        <w:rPr>
          <w:rFonts w:ascii="Times New Roman" w:eastAsia="Times New Roman" w:hAnsi="Times New Roman" w:cs="Times New Roman"/>
          <w:i/>
          <w:sz w:val="24"/>
          <w:szCs w:val="24"/>
        </w:rPr>
        <w:t xml:space="preserve"> 44 (3)</w:t>
      </w:r>
      <w:r w:rsidR="00CF31D0">
        <w:rPr>
          <w:rFonts w:ascii="Times New Roman" w:eastAsia="Times New Roman" w:hAnsi="Times New Roman" w:cs="Times New Roman"/>
          <w:sz w:val="24"/>
          <w:szCs w:val="24"/>
        </w:rPr>
        <w:t xml:space="preserve">, </w:t>
      </w:r>
    </w:p>
    <w:p w14:paraId="29EFF81A" w14:textId="760DBE68" w:rsidR="00CF31D0" w:rsidRPr="00C93A76" w:rsidRDefault="00CF31D0" w:rsidP="00CF31D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18-21.</w:t>
      </w:r>
    </w:p>
    <w:bookmarkEnd w:id="3"/>
    <w:bookmarkEnd w:id="4"/>
    <w:p w14:paraId="379B45E6" w14:textId="77777777" w:rsidR="00EB7EF7" w:rsidRPr="00B855FA" w:rsidRDefault="00EB7EF7">
      <w:pPr>
        <w:rPr>
          <w:sz w:val="24"/>
        </w:rPr>
      </w:pPr>
    </w:p>
    <w:sectPr w:rsidR="00EB7EF7" w:rsidRPr="00B855FA" w:rsidSect="00735BBE">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EBDAC" w14:textId="77777777" w:rsidR="00B05CE6" w:rsidRDefault="00B05CE6" w:rsidP="00233F49">
      <w:pPr>
        <w:spacing w:after="0" w:line="240" w:lineRule="auto"/>
      </w:pPr>
      <w:r>
        <w:separator/>
      </w:r>
    </w:p>
  </w:endnote>
  <w:endnote w:type="continuationSeparator" w:id="0">
    <w:p w14:paraId="7699A172" w14:textId="77777777" w:rsidR="00B05CE6" w:rsidRDefault="00B05CE6" w:rsidP="0023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4BA06" w14:textId="77777777" w:rsidR="00B05CE6" w:rsidRDefault="00B05CE6" w:rsidP="00233F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86205F" w14:textId="77777777" w:rsidR="00B05CE6" w:rsidRDefault="00B05CE6" w:rsidP="00233F4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8702F" w14:textId="77777777" w:rsidR="00B05CE6" w:rsidRDefault="00B05CE6" w:rsidP="00233F4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F5C74" w14:textId="77777777" w:rsidR="00B05CE6" w:rsidRDefault="00B05CE6" w:rsidP="00233F49">
      <w:pPr>
        <w:spacing w:after="0" w:line="240" w:lineRule="auto"/>
      </w:pPr>
      <w:r>
        <w:separator/>
      </w:r>
    </w:p>
  </w:footnote>
  <w:footnote w:type="continuationSeparator" w:id="0">
    <w:p w14:paraId="4DCDA855" w14:textId="77777777" w:rsidR="00B05CE6" w:rsidRDefault="00B05CE6" w:rsidP="00233F4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A0EFF" w14:textId="77777777" w:rsidR="00B05CE6" w:rsidRDefault="00B05CE6" w:rsidP="00DF585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27BB46" w14:textId="77777777" w:rsidR="00B05CE6" w:rsidRDefault="00B05CE6" w:rsidP="00625982">
    <w:pPr>
      <w:pStyle w:val="Header"/>
      <w:ind w:right="360"/>
    </w:pPr>
    <w:sdt>
      <w:sdtPr>
        <w:id w:val="171999623"/>
        <w:placeholder>
          <w:docPart w:val="C54B768E43D09A45BE5989230E1B0987"/>
        </w:placeholder>
        <w:temporary/>
        <w:showingPlcHdr/>
      </w:sdtPr>
      <w:sdtContent>
        <w:r>
          <w:t>[Type text]</w:t>
        </w:r>
      </w:sdtContent>
    </w:sdt>
    <w:r>
      <w:ptab w:relativeTo="margin" w:alignment="center" w:leader="none"/>
    </w:r>
    <w:sdt>
      <w:sdtPr>
        <w:id w:val="171999624"/>
        <w:placeholder>
          <w:docPart w:val="4AAC971CA8D62240AB2123828F46FF7B"/>
        </w:placeholder>
        <w:temporary/>
        <w:showingPlcHdr/>
      </w:sdtPr>
      <w:sdtContent>
        <w:r>
          <w:t>[Type text]</w:t>
        </w:r>
      </w:sdtContent>
    </w:sdt>
    <w:r>
      <w:ptab w:relativeTo="margin" w:alignment="right" w:leader="none"/>
    </w:r>
    <w:sdt>
      <w:sdtPr>
        <w:id w:val="171999625"/>
        <w:placeholder>
          <w:docPart w:val="5B1F96CB5E668C409B479C84232C2188"/>
        </w:placeholder>
        <w:temporary/>
        <w:showingPlcHdr/>
      </w:sdtPr>
      <w:sdtContent>
        <w:r>
          <w:t>[Type text]</w:t>
        </w:r>
      </w:sdtContent>
    </w:sdt>
  </w:p>
  <w:p w14:paraId="288EACE7" w14:textId="77777777" w:rsidR="00B05CE6" w:rsidRDefault="00B05CE6" w:rsidP="00233F4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E2B80" w14:textId="77777777" w:rsidR="00B05CE6" w:rsidRDefault="00B05CE6" w:rsidP="00DF585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6EAB">
      <w:rPr>
        <w:rStyle w:val="PageNumber"/>
        <w:noProof/>
      </w:rPr>
      <w:t>3</w:t>
    </w:r>
    <w:r>
      <w:rPr>
        <w:rStyle w:val="PageNumber"/>
      </w:rPr>
      <w:fldChar w:fldCharType="end"/>
    </w:r>
  </w:p>
  <w:p w14:paraId="4BE3214F" w14:textId="69A1B46C" w:rsidR="00B05CE6" w:rsidRDefault="00E51253" w:rsidP="00625982">
    <w:pPr>
      <w:pStyle w:val="Header"/>
      <w:ind w:right="360"/>
    </w:pPr>
    <w:r>
      <w:t>QUALITIES OF A GOOD SCHOOL</w:t>
    </w:r>
  </w:p>
  <w:p w14:paraId="6B1EC069" w14:textId="77777777" w:rsidR="00B05CE6" w:rsidRDefault="00B05CE6" w:rsidP="00233F49">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73CC1" w14:textId="2E57E272" w:rsidR="00B05CE6" w:rsidRDefault="00B05CE6">
    <w:pPr>
      <w:pStyle w:val="Header"/>
    </w:pPr>
    <w:r>
      <w:t>Running Head: QUALITIES OF A GOOD SCHOOL</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2A83E" w14:textId="195044BF" w:rsidR="00B05CE6" w:rsidRDefault="00B05CE6">
    <w:pPr>
      <w:pStyle w:val="Header"/>
    </w:pPr>
    <w:r>
      <w:t>QUALITIES OF A GOOD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D7"/>
    <w:rsid w:val="0012798F"/>
    <w:rsid w:val="00154571"/>
    <w:rsid w:val="00180E29"/>
    <w:rsid w:val="00233F49"/>
    <w:rsid w:val="00252919"/>
    <w:rsid w:val="002967FF"/>
    <w:rsid w:val="002F2841"/>
    <w:rsid w:val="003200E6"/>
    <w:rsid w:val="00343838"/>
    <w:rsid w:val="00362EB0"/>
    <w:rsid w:val="003D1AAE"/>
    <w:rsid w:val="003F0292"/>
    <w:rsid w:val="003F0E48"/>
    <w:rsid w:val="00400082"/>
    <w:rsid w:val="00450051"/>
    <w:rsid w:val="004C280C"/>
    <w:rsid w:val="005201D7"/>
    <w:rsid w:val="005B517A"/>
    <w:rsid w:val="00625982"/>
    <w:rsid w:val="00635879"/>
    <w:rsid w:val="00686547"/>
    <w:rsid w:val="00735BBE"/>
    <w:rsid w:val="007E7AFF"/>
    <w:rsid w:val="008865BF"/>
    <w:rsid w:val="008A0A30"/>
    <w:rsid w:val="0092129E"/>
    <w:rsid w:val="00921C14"/>
    <w:rsid w:val="009B4072"/>
    <w:rsid w:val="00A20DD8"/>
    <w:rsid w:val="00A343F5"/>
    <w:rsid w:val="00AB08CF"/>
    <w:rsid w:val="00AF36D7"/>
    <w:rsid w:val="00B05CE6"/>
    <w:rsid w:val="00B81E2B"/>
    <w:rsid w:val="00B855FA"/>
    <w:rsid w:val="00BB6EAB"/>
    <w:rsid w:val="00C018F1"/>
    <w:rsid w:val="00C22C2B"/>
    <w:rsid w:val="00C6206C"/>
    <w:rsid w:val="00C63E92"/>
    <w:rsid w:val="00C93A76"/>
    <w:rsid w:val="00CA1895"/>
    <w:rsid w:val="00CE301E"/>
    <w:rsid w:val="00CF0991"/>
    <w:rsid w:val="00CF31D0"/>
    <w:rsid w:val="00D04A3E"/>
    <w:rsid w:val="00D766CA"/>
    <w:rsid w:val="00DD24D7"/>
    <w:rsid w:val="00DE2E09"/>
    <w:rsid w:val="00DF5854"/>
    <w:rsid w:val="00E153F5"/>
    <w:rsid w:val="00E2337D"/>
    <w:rsid w:val="00E51253"/>
    <w:rsid w:val="00E5375D"/>
    <w:rsid w:val="00E6379B"/>
    <w:rsid w:val="00EB3290"/>
    <w:rsid w:val="00EB7EF7"/>
    <w:rsid w:val="00EE0BC9"/>
    <w:rsid w:val="00EE48D6"/>
    <w:rsid w:val="00F5106C"/>
    <w:rsid w:val="00F904C8"/>
    <w:rsid w:val="00FA4518"/>
    <w:rsid w:val="00FB6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10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00E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65B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3F49"/>
    <w:pPr>
      <w:tabs>
        <w:tab w:val="center" w:pos="4320"/>
        <w:tab w:val="right" w:pos="8640"/>
      </w:tabs>
      <w:spacing w:after="0" w:line="240" w:lineRule="auto"/>
    </w:pPr>
  </w:style>
  <w:style w:type="character" w:customStyle="1" w:styleId="HeaderChar">
    <w:name w:val="Header Char"/>
    <w:basedOn w:val="DefaultParagraphFont"/>
    <w:link w:val="Header"/>
    <w:uiPriority w:val="99"/>
    <w:rsid w:val="00233F49"/>
  </w:style>
  <w:style w:type="character" w:styleId="PageNumber">
    <w:name w:val="page number"/>
    <w:basedOn w:val="DefaultParagraphFont"/>
    <w:uiPriority w:val="99"/>
    <w:semiHidden/>
    <w:unhideWhenUsed/>
    <w:rsid w:val="00233F49"/>
  </w:style>
  <w:style w:type="paragraph" w:styleId="Footer">
    <w:name w:val="footer"/>
    <w:basedOn w:val="Normal"/>
    <w:link w:val="FooterChar"/>
    <w:uiPriority w:val="99"/>
    <w:unhideWhenUsed/>
    <w:rsid w:val="00233F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233F49"/>
  </w:style>
  <w:style w:type="character" w:customStyle="1" w:styleId="Heading1Char">
    <w:name w:val="Heading 1 Char"/>
    <w:basedOn w:val="DefaultParagraphFont"/>
    <w:link w:val="Heading1"/>
    <w:uiPriority w:val="9"/>
    <w:rsid w:val="003200E6"/>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3200E6"/>
    <w:pPr>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3200E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00E6"/>
    <w:rPr>
      <w:rFonts w:ascii="Lucida Grande" w:hAnsi="Lucida Grande" w:cs="Lucida Grande"/>
      <w:sz w:val="18"/>
      <w:szCs w:val="18"/>
    </w:rPr>
  </w:style>
  <w:style w:type="paragraph" w:styleId="TOC1">
    <w:name w:val="toc 1"/>
    <w:basedOn w:val="Normal"/>
    <w:next w:val="Normal"/>
    <w:autoRedefine/>
    <w:uiPriority w:val="39"/>
    <w:semiHidden/>
    <w:unhideWhenUsed/>
    <w:rsid w:val="003200E6"/>
    <w:pPr>
      <w:spacing w:before="120" w:after="0"/>
    </w:pPr>
    <w:rPr>
      <w:b/>
    </w:rPr>
  </w:style>
  <w:style w:type="paragraph" w:styleId="TOC2">
    <w:name w:val="toc 2"/>
    <w:basedOn w:val="Normal"/>
    <w:next w:val="Normal"/>
    <w:autoRedefine/>
    <w:uiPriority w:val="39"/>
    <w:semiHidden/>
    <w:unhideWhenUsed/>
    <w:rsid w:val="003200E6"/>
    <w:pPr>
      <w:spacing w:after="0"/>
      <w:ind w:left="220"/>
    </w:pPr>
    <w:rPr>
      <w:i/>
    </w:rPr>
  </w:style>
  <w:style w:type="paragraph" w:styleId="TOC3">
    <w:name w:val="toc 3"/>
    <w:basedOn w:val="Normal"/>
    <w:next w:val="Normal"/>
    <w:autoRedefine/>
    <w:uiPriority w:val="39"/>
    <w:semiHidden/>
    <w:unhideWhenUsed/>
    <w:rsid w:val="003200E6"/>
    <w:pPr>
      <w:spacing w:after="0"/>
      <w:ind w:left="440"/>
    </w:pPr>
  </w:style>
  <w:style w:type="paragraph" w:styleId="TOC4">
    <w:name w:val="toc 4"/>
    <w:basedOn w:val="Normal"/>
    <w:next w:val="Normal"/>
    <w:autoRedefine/>
    <w:uiPriority w:val="39"/>
    <w:semiHidden/>
    <w:unhideWhenUsed/>
    <w:rsid w:val="003200E6"/>
    <w:pPr>
      <w:spacing w:after="0"/>
      <w:ind w:left="660"/>
    </w:pPr>
    <w:rPr>
      <w:sz w:val="20"/>
      <w:szCs w:val="20"/>
    </w:rPr>
  </w:style>
  <w:style w:type="paragraph" w:styleId="TOC5">
    <w:name w:val="toc 5"/>
    <w:basedOn w:val="Normal"/>
    <w:next w:val="Normal"/>
    <w:autoRedefine/>
    <w:uiPriority w:val="39"/>
    <w:semiHidden/>
    <w:unhideWhenUsed/>
    <w:rsid w:val="003200E6"/>
    <w:pPr>
      <w:spacing w:after="0"/>
      <w:ind w:left="880"/>
    </w:pPr>
    <w:rPr>
      <w:sz w:val="20"/>
      <w:szCs w:val="20"/>
    </w:rPr>
  </w:style>
  <w:style w:type="paragraph" w:styleId="TOC6">
    <w:name w:val="toc 6"/>
    <w:basedOn w:val="Normal"/>
    <w:next w:val="Normal"/>
    <w:autoRedefine/>
    <w:uiPriority w:val="39"/>
    <w:semiHidden/>
    <w:unhideWhenUsed/>
    <w:rsid w:val="003200E6"/>
    <w:pPr>
      <w:spacing w:after="0"/>
      <w:ind w:left="1100"/>
    </w:pPr>
    <w:rPr>
      <w:sz w:val="20"/>
      <w:szCs w:val="20"/>
    </w:rPr>
  </w:style>
  <w:style w:type="paragraph" w:styleId="TOC7">
    <w:name w:val="toc 7"/>
    <w:basedOn w:val="Normal"/>
    <w:next w:val="Normal"/>
    <w:autoRedefine/>
    <w:uiPriority w:val="39"/>
    <w:semiHidden/>
    <w:unhideWhenUsed/>
    <w:rsid w:val="003200E6"/>
    <w:pPr>
      <w:spacing w:after="0"/>
      <w:ind w:left="1320"/>
    </w:pPr>
    <w:rPr>
      <w:sz w:val="20"/>
      <w:szCs w:val="20"/>
    </w:rPr>
  </w:style>
  <w:style w:type="paragraph" w:styleId="TOC8">
    <w:name w:val="toc 8"/>
    <w:basedOn w:val="Normal"/>
    <w:next w:val="Normal"/>
    <w:autoRedefine/>
    <w:uiPriority w:val="39"/>
    <w:semiHidden/>
    <w:unhideWhenUsed/>
    <w:rsid w:val="003200E6"/>
    <w:pPr>
      <w:spacing w:after="0"/>
      <w:ind w:left="1540"/>
    </w:pPr>
    <w:rPr>
      <w:sz w:val="20"/>
      <w:szCs w:val="20"/>
    </w:rPr>
  </w:style>
  <w:style w:type="paragraph" w:styleId="TOC9">
    <w:name w:val="toc 9"/>
    <w:basedOn w:val="Normal"/>
    <w:next w:val="Normal"/>
    <w:autoRedefine/>
    <w:uiPriority w:val="39"/>
    <w:semiHidden/>
    <w:unhideWhenUsed/>
    <w:rsid w:val="003200E6"/>
    <w:pPr>
      <w:spacing w:after="0"/>
      <w:ind w:left="1760"/>
    </w:pPr>
    <w:rPr>
      <w:sz w:val="20"/>
      <w:szCs w:val="20"/>
    </w:rPr>
  </w:style>
  <w:style w:type="paragraph" w:styleId="FootnoteText">
    <w:name w:val="footnote text"/>
    <w:basedOn w:val="Normal"/>
    <w:link w:val="FootnoteTextChar"/>
    <w:uiPriority w:val="99"/>
    <w:unhideWhenUsed/>
    <w:rsid w:val="003F0292"/>
    <w:pPr>
      <w:spacing w:after="0" w:line="240" w:lineRule="auto"/>
    </w:pPr>
    <w:rPr>
      <w:sz w:val="24"/>
      <w:szCs w:val="24"/>
    </w:rPr>
  </w:style>
  <w:style w:type="character" w:customStyle="1" w:styleId="FootnoteTextChar">
    <w:name w:val="Footnote Text Char"/>
    <w:basedOn w:val="DefaultParagraphFont"/>
    <w:link w:val="FootnoteText"/>
    <w:uiPriority w:val="99"/>
    <w:rsid w:val="003F0292"/>
    <w:rPr>
      <w:sz w:val="24"/>
      <w:szCs w:val="24"/>
    </w:rPr>
  </w:style>
  <w:style w:type="character" w:styleId="FootnoteReference">
    <w:name w:val="footnote reference"/>
    <w:basedOn w:val="DefaultParagraphFont"/>
    <w:uiPriority w:val="99"/>
    <w:unhideWhenUsed/>
    <w:rsid w:val="003F029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00E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65B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3F49"/>
    <w:pPr>
      <w:tabs>
        <w:tab w:val="center" w:pos="4320"/>
        <w:tab w:val="right" w:pos="8640"/>
      </w:tabs>
      <w:spacing w:after="0" w:line="240" w:lineRule="auto"/>
    </w:pPr>
  </w:style>
  <w:style w:type="character" w:customStyle="1" w:styleId="HeaderChar">
    <w:name w:val="Header Char"/>
    <w:basedOn w:val="DefaultParagraphFont"/>
    <w:link w:val="Header"/>
    <w:uiPriority w:val="99"/>
    <w:rsid w:val="00233F49"/>
  </w:style>
  <w:style w:type="character" w:styleId="PageNumber">
    <w:name w:val="page number"/>
    <w:basedOn w:val="DefaultParagraphFont"/>
    <w:uiPriority w:val="99"/>
    <w:semiHidden/>
    <w:unhideWhenUsed/>
    <w:rsid w:val="00233F49"/>
  </w:style>
  <w:style w:type="paragraph" w:styleId="Footer">
    <w:name w:val="footer"/>
    <w:basedOn w:val="Normal"/>
    <w:link w:val="FooterChar"/>
    <w:uiPriority w:val="99"/>
    <w:unhideWhenUsed/>
    <w:rsid w:val="00233F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233F49"/>
  </w:style>
  <w:style w:type="character" w:customStyle="1" w:styleId="Heading1Char">
    <w:name w:val="Heading 1 Char"/>
    <w:basedOn w:val="DefaultParagraphFont"/>
    <w:link w:val="Heading1"/>
    <w:uiPriority w:val="9"/>
    <w:rsid w:val="003200E6"/>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3200E6"/>
    <w:pPr>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3200E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00E6"/>
    <w:rPr>
      <w:rFonts w:ascii="Lucida Grande" w:hAnsi="Lucida Grande" w:cs="Lucida Grande"/>
      <w:sz w:val="18"/>
      <w:szCs w:val="18"/>
    </w:rPr>
  </w:style>
  <w:style w:type="paragraph" w:styleId="TOC1">
    <w:name w:val="toc 1"/>
    <w:basedOn w:val="Normal"/>
    <w:next w:val="Normal"/>
    <w:autoRedefine/>
    <w:uiPriority w:val="39"/>
    <w:semiHidden/>
    <w:unhideWhenUsed/>
    <w:rsid w:val="003200E6"/>
    <w:pPr>
      <w:spacing w:before="120" w:after="0"/>
    </w:pPr>
    <w:rPr>
      <w:b/>
    </w:rPr>
  </w:style>
  <w:style w:type="paragraph" w:styleId="TOC2">
    <w:name w:val="toc 2"/>
    <w:basedOn w:val="Normal"/>
    <w:next w:val="Normal"/>
    <w:autoRedefine/>
    <w:uiPriority w:val="39"/>
    <w:semiHidden/>
    <w:unhideWhenUsed/>
    <w:rsid w:val="003200E6"/>
    <w:pPr>
      <w:spacing w:after="0"/>
      <w:ind w:left="220"/>
    </w:pPr>
    <w:rPr>
      <w:i/>
    </w:rPr>
  </w:style>
  <w:style w:type="paragraph" w:styleId="TOC3">
    <w:name w:val="toc 3"/>
    <w:basedOn w:val="Normal"/>
    <w:next w:val="Normal"/>
    <w:autoRedefine/>
    <w:uiPriority w:val="39"/>
    <w:semiHidden/>
    <w:unhideWhenUsed/>
    <w:rsid w:val="003200E6"/>
    <w:pPr>
      <w:spacing w:after="0"/>
      <w:ind w:left="440"/>
    </w:pPr>
  </w:style>
  <w:style w:type="paragraph" w:styleId="TOC4">
    <w:name w:val="toc 4"/>
    <w:basedOn w:val="Normal"/>
    <w:next w:val="Normal"/>
    <w:autoRedefine/>
    <w:uiPriority w:val="39"/>
    <w:semiHidden/>
    <w:unhideWhenUsed/>
    <w:rsid w:val="003200E6"/>
    <w:pPr>
      <w:spacing w:after="0"/>
      <w:ind w:left="660"/>
    </w:pPr>
    <w:rPr>
      <w:sz w:val="20"/>
      <w:szCs w:val="20"/>
    </w:rPr>
  </w:style>
  <w:style w:type="paragraph" w:styleId="TOC5">
    <w:name w:val="toc 5"/>
    <w:basedOn w:val="Normal"/>
    <w:next w:val="Normal"/>
    <w:autoRedefine/>
    <w:uiPriority w:val="39"/>
    <w:semiHidden/>
    <w:unhideWhenUsed/>
    <w:rsid w:val="003200E6"/>
    <w:pPr>
      <w:spacing w:after="0"/>
      <w:ind w:left="880"/>
    </w:pPr>
    <w:rPr>
      <w:sz w:val="20"/>
      <w:szCs w:val="20"/>
    </w:rPr>
  </w:style>
  <w:style w:type="paragraph" w:styleId="TOC6">
    <w:name w:val="toc 6"/>
    <w:basedOn w:val="Normal"/>
    <w:next w:val="Normal"/>
    <w:autoRedefine/>
    <w:uiPriority w:val="39"/>
    <w:semiHidden/>
    <w:unhideWhenUsed/>
    <w:rsid w:val="003200E6"/>
    <w:pPr>
      <w:spacing w:after="0"/>
      <w:ind w:left="1100"/>
    </w:pPr>
    <w:rPr>
      <w:sz w:val="20"/>
      <w:szCs w:val="20"/>
    </w:rPr>
  </w:style>
  <w:style w:type="paragraph" w:styleId="TOC7">
    <w:name w:val="toc 7"/>
    <w:basedOn w:val="Normal"/>
    <w:next w:val="Normal"/>
    <w:autoRedefine/>
    <w:uiPriority w:val="39"/>
    <w:semiHidden/>
    <w:unhideWhenUsed/>
    <w:rsid w:val="003200E6"/>
    <w:pPr>
      <w:spacing w:after="0"/>
      <w:ind w:left="1320"/>
    </w:pPr>
    <w:rPr>
      <w:sz w:val="20"/>
      <w:szCs w:val="20"/>
    </w:rPr>
  </w:style>
  <w:style w:type="paragraph" w:styleId="TOC8">
    <w:name w:val="toc 8"/>
    <w:basedOn w:val="Normal"/>
    <w:next w:val="Normal"/>
    <w:autoRedefine/>
    <w:uiPriority w:val="39"/>
    <w:semiHidden/>
    <w:unhideWhenUsed/>
    <w:rsid w:val="003200E6"/>
    <w:pPr>
      <w:spacing w:after="0"/>
      <w:ind w:left="1540"/>
    </w:pPr>
    <w:rPr>
      <w:sz w:val="20"/>
      <w:szCs w:val="20"/>
    </w:rPr>
  </w:style>
  <w:style w:type="paragraph" w:styleId="TOC9">
    <w:name w:val="toc 9"/>
    <w:basedOn w:val="Normal"/>
    <w:next w:val="Normal"/>
    <w:autoRedefine/>
    <w:uiPriority w:val="39"/>
    <w:semiHidden/>
    <w:unhideWhenUsed/>
    <w:rsid w:val="003200E6"/>
    <w:pPr>
      <w:spacing w:after="0"/>
      <w:ind w:left="1760"/>
    </w:pPr>
    <w:rPr>
      <w:sz w:val="20"/>
      <w:szCs w:val="20"/>
    </w:rPr>
  </w:style>
  <w:style w:type="paragraph" w:styleId="FootnoteText">
    <w:name w:val="footnote text"/>
    <w:basedOn w:val="Normal"/>
    <w:link w:val="FootnoteTextChar"/>
    <w:uiPriority w:val="99"/>
    <w:unhideWhenUsed/>
    <w:rsid w:val="003F0292"/>
    <w:pPr>
      <w:spacing w:after="0" w:line="240" w:lineRule="auto"/>
    </w:pPr>
    <w:rPr>
      <w:sz w:val="24"/>
      <w:szCs w:val="24"/>
    </w:rPr>
  </w:style>
  <w:style w:type="character" w:customStyle="1" w:styleId="FootnoteTextChar">
    <w:name w:val="Footnote Text Char"/>
    <w:basedOn w:val="DefaultParagraphFont"/>
    <w:link w:val="FootnoteText"/>
    <w:uiPriority w:val="99"/>
    <w:rsid w:val="003F0292"/>
    <w:rPr>
      <w:sz w:val="24"/>
      <w:szCs w:val="24"/>
    </w:rPr>
  </w:style>
  <w:style w:type="character" w:styleId="FootnoteReference">
    <w:name w:val="footnote reference"/>
    <w:basedOn w:val="DefaultParagraphFont"/>
    <w:uiPriority w:val="99"/>
    <w:unhideWhenUsed/>
    <w:rsid w:val="003F02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22475">
      <w:bodyDiv w:val="1"/>
      <w:marLeft w:val="0"/>
      <w:marRight w:val="0"/>
      <w:marTop w:val="0"/>
      <w:marBottom w:val="0"/>
      <w:divBdr>
        <w:top w:val="none" w:sz="0" w:space="0" w:color="auto"/>
        <w:left w:val="none" w:sz="0" w:space="0" w:color="auto"/>
        <w:bottom w:val="none" w:sz="0" w:space="0" w:color="auto"/>
        <w:right w:val="none" w:sz="0" w:space="0" w:color="auto"/>
      </w:divBdr>
    </w:div>
    <w:div w:id="84975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4B768E43D09A45BE5989230E1B0987"/>
        <w:category>
          <w:name w:val="General"/>
          <w:gallery w:val="placeholder"/>
        </w:category>
        <w:types>
          <w:type w:val="bbPlcHdr"/>
        </w:types>
        <w:behaviors>
          <w:behavior w:val="content"/>
        </w:behaviors>
        <w:guid w:val="{63B9B19A-89A3-F541-AF61-89BA4296D0B4}"/>
      </w:docPartPr>
      <w:docPartBody>
        <w:p w14:paraId="4DFC2665" w14:textId="6B64377F" w:rsidR="009E74C5" w:rsidRDefault="009E74C5" w:rsidP="009E74C5">
          <w:pPr>
            <w:pStyle w:val="C54B768E43D09A45BE5989230E1B0987"/>
          </w:pPr>
          <w:r>
            <w:t>[Type text]</w:t>
          </w:r>
        </w:p>
      </w:docPartBody>
    </w:docPart>
    <w:docPart>
      <w:docPartPr>
        <w:name w:val="4AAC971CA8D62240AB2123828F46FF7B"/>
        <w:category>
          <w:name w:val="General"/>
          <w:gallery w:val="placeholder"/>
        </w:category>
        <w:types>
          <w:type w:val="bbPlcHdr"/>
        </w:types>
        <w:behaviors>
          <w:behavior w:val="content"/>
        </w:behaviors>
        <w:guid w:val="{62DD1A8F-714E-934E-A15D-28C2F07DF2CC}"/>
      </w:docPartPr>
      <w:docPartBody>
        <w:p w14:paraId="63F6473C" w14:textId="017EC201" w:rsidR="009E74C5" w:rsidRDefault="009E74C5" w:rsidP="009E74C5">
          <w:pPr>
            <w:pStyle w:val="4AAC971CA8D62240AB2123828F46FF7B"/>
          </w:pPr>
          <w:r>
            <w:t>[Type text]</w:t>
          </w:r>
        </w:p>
      </w:docPartBody>
    </w:docPart>
    <w:docPart>
      <w:docPartPr>
        <w:name w:val="5B1F96CB5E668C409B479C84232C2188"/>
        <w:category>
          <w:name w:val="General"/>
          <w:gallery w:val="placeholder"/>
        </w:category>
        <w:types>
          <w:type w:val="bbPlcHdr"/>
        </w:types>
        <w:behaviors>
          <w:behavior w:val="content"/>
        </w:behaviors>
        <w:guid w:val="{048F48C2-54A8-8444-AB9F-449271F8968B}"/>
      </w:docPartPr>
      <w:docPartBody>
        <w:p w14:paraId="0D94F2E3" w14:textId="120A2E1A" w:rsidR="009E74C5" w:rsidRDefault="009E74C5" w:rsidP="009E74C5">
          <w:pPr>
            <w:pStyle w:val="5B1F96CB5E668C409B479C84232C218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4C5"/>
    <w:rsid w:val="000775F4"/>
    <w:rsid w:val="009E74C5"/>
    <w:rsid w:val="00BB6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4B768E43D09A45BE5989230E1B0987">
    <w:name w:val="C54B768E43D09A45BE5989230E1B0987"/>
    <w:rsid w:val="009E74C5"/>
  </w:style>
  <w:style w:type="paragraph" w:customStyle="1" w:styleId="4AAC971CA8D62240AB2123828F46FF7B">
    <w:name w:val="4AAC971CA8D62240AB2123828F46FF7B"/>
    <w:rsid w:val="009E74C5"/>
  </w:style>
  <w:style w:type="paragraph" w:customStyle="1" w:styleId="5B1F96CB5E668C409B479C84232C2188">
    <w:name w:val="5B1F96CB5E668C409B479C84232C2188"/>
    <w:rsid w:val="009E74C5"/>
  </w:style>
  <w:style w:type="paragraph" w:customStyle="1" w:styleId="AB99EDE27179F2439536639C523607E4">
    <w:name w:val="AB99EDE27179F2439536639C523607E4"/>
    <w:rsid w:val="009E74C5"/>
  </w:style>
  <w:style w:type="paragraph" w:customStyle="1" w:styleId="714A08E3C8C815419944471DA862EEDA">
    <w:name w:val="714A08E3C8C815419944471DA862EEDA"/>
    <w:rsid w:val="009E74C5"/>
  </w:style>
  <w:style w:type="paragraph" w:customStyle="1" w:styleId="B902ED29A4568941A0ECD5C4DE731D5F">
    <w:name w:val="B902ED29A4568941A0ECD5C4DE731D5F"/>
    <w:rsid w:val="009E74C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4B768E43D09A45BE5989230E1B0987">
    <w:name w:val="C54B768E43D09A45BE5989230E1B0987"/>
    <w:rsid w:val="009E74C5"/>
  </w:style>
  <w:style w:type="paragraph" w:customStyle="1" w:styleId="4AAC971CA8D62240AB2123828F46FF7B">
    <w:name w:val="4AAC971CA8D62240AB2123828F46FF7B"/>
    <w:rsid w:val="009E74C5"/>
  </w:style>
  <w:style w:type="paragraph" w:customStyle="1" w:styleId="5B1F96CB5E668C409B479C84232C2188">
    <w:name w:val="5B1F96CB5E668C409B479C84232C2188"/>
    <w:rsid w:val="009E74C5"/>
  </w:style>
  <w:style w:type="paragraph" w:customStyle="1" w:styleId="AB99EDE27179F2439536639C523607E4">
    <w:name w:val="AB99EDE27179F2439536639C523607E4"/>
    <w:rsid w:val="009E74C5"/>
  </w:style>
  <w:style w:type="paragraph" w:customStyle="1" w:styleId="714A08E3C8C815419944471DA862EEDA">
    <w:name w:val="714A08E3C8C815419944471DA862EEDA"/>
    <w:rsid w:val="009E74C5"/>
  </w:style>
  <w:style w:type="paragraph" w:customStyle="1" w:styleId="B902ED29A4568941A0ECD5C4DE731D5F">
    <w:name w:val="B902ED29A4568941A0ECD5C4DE731D5F"/>
    <w:rsid w:val="009E74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87963-FE6F-1E41-9A8E-591CBEA0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1591</Words>
  <Characters>9073</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Pembina Trails School Division</Company>
  <LinksUpToDate>false</LinksUpToDate>
  <CharactersWithSpaces>10643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Kreitz</dc:creator>
  <cp:lastModifiedBy>Jen Kreitz</cp:lastModifiedBy>
  <cp:revision>2</cp:revision>
  <dcterms:created xsi:type="dcterms:W3CDTF">2014-09-21T15:25:00Z</dcterms:created>
  <dcterms:modified xsi:type="dcterms:W3CDTF">2014-09-21T15:25:00Z</dcterms:modified>
</cp:coreProperties>
</file>